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节假日临时加班证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  <w:t>制式规范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（一）尺寸：480mm×220mm。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（二）底色：白色。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（三）材质：不少于250克铜版纸。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（四）其他规范：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第一行字为红色宋体加粗，字高22.5mm×字宽23.5mm。字的最顶端距离页面上端为：22.5mm，距离左边为：61mm,右边为61mm；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第二行字为红色宋体加粗，字高22.5mm×字宽23.5mm。字的最顶端距离页面上端为：22.5mm，距离左边为：61mm,右边为61mm；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第三行为黑色黑体加粗，字高为30.5mm，字宽为30.5mm，横线为黑色，长度为34.5mm，高度为2.6mm，字的底端距离页面底部距离为82mm;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第四行字为黑色宋体，字高13.5mm×字宽14mm，号码为红色阿拉伯数字，为七位数。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第五行字为黑色宋体，字高10.5mm×字宽10mm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背面为黑色34磅黑体字（加粗），签章栏和说明栏内文字为黑色21.5磅宋体字。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>图例：</w:t>
      </w:r>
    </w:p>
    <w:p>
      <w:pPr>
        <w:widowControl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ar"/>
        </w:rPr>
        <w:drawing>
          <wp:inline distT="0" distB="0" distL="114300" distR="114300">
            <wp:extent cx="5272405" cy="2416810"/>
            <wp:effectExtent l="0" t="0" r="4445" b="2540"/>
            <wp:docPr id="2" name="图片 2" descr="临班牌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临班牌正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ar"/>
        </w:rPr>
        <w:drawing>
          <wp:inline distT="0" distB="0" distL="114300" distR="114300">
            <wp:extent cx="5272405" cy="2416810"/>
            <wp:effectExtent l="0" t="0" r="4445" b="2540"/>
            <wp:docPr id="3" name="图片 3" descr="临班牌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临班牌背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p/>
    <w:p/>
    <w:p/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A6"/>
    <w:rsid w:val="0001603D"/>
    <w:rsid w:val="0005058E"/>
    <w:rsid w:val="002D4988"/>
    <w:rsid w:val="00376C0D"/>
    <w:rsid w:val="003D0162"/>
    <w:rsid w:val="004F2C00"/>
    <w:rsid w:val="00525CA6"/>
    <w:rsid w:val="00654C72"/>
    <w:rsid w:val="00672877"/>
    <w:rsid w:val="008B01E5"/>
    <w:rsid w:val="00957C44"/>
    <w:rsid w:val="00995FA6"/>
    <w:rsid w:val="00CA5B82"/>
    <w:rsid w:val="00E97592"/>
    <w:rsid w:val="00ED2ECC"/>
    <w:rsid w:val="00FD11D8"/>
    <w:rsid w:val="02A53218"/>
    <w:rsid w:val="0BB9075F"/>
    <w:rsid w:val="133B1756"/>
    <w:rsid w:val="23482E9C"/>
    <w:rsid w:val="24F27278"/>
    <w:rsid w:val="3A6A3110"/>
    <w:rsid w:val="463B0AF3"/>
    <w:rsid w:val="4B5D7512"/>
    <w:rsid w:val="534E2EFE"/>
    <w:rsid w:val="62FB28DD"/>
    <w:rsid w:val="64BA30A8"/>
    <w:rsid w:val="6DFA0858"/>
    <w:rsid w:val="7EF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76</Words>
  <Characters>436</Characters>
  <Lines>3</Lines>
  <Paragraphs>1</Paragraphs>
  <TotalTime>2</TotalTime>
  <ScaleCrop>false</ScaleCrop>
  <LinksUpToDate>false</LinksUpToDate>
  <CharactersWithSpaces>511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2020-08-27T02:00:00Z</dcterms:created>
  <dc:creator>dlne</dc:creator>
  <cp:lastModifiedBy>赵景菲</cp:lastModifiedBy>
  <cp:lastPrinted>2021-03-05T07:08:52Z</cp:lastPrinted>
  <dcterms:modified xsi:type="dcterms:W3CDTF">2021-03-05T07:08:53Z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