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CD" w:rsidRDefault="00D84A8D" w:rsidP="002E77F9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致</w:t>
      </w:r>
      <w:r>
        <w:rPr>
          <w:b/>
          <w:sz w:val="44"/>
          <w:szCs w:val="44"/>
        </w:rPr>
        <w:t>重型货车经营者</w:t>
      </w:r>
      <w:r>
        <w:rPr>
          <w:rFonts w:hint="eastAsia"/>
          <w:b/>
          <w:sz w:val="44"/>
          <w:szCs w:val="44"/>
        </w:rPr>
        <w:t>的一封信</w:t>
      </w:r>
    </w:p>
    <w:p w:rsidR="00CA12B6" w:rsidRPr="00CA12B6" w:rsidRDefault="00CA12B6" w:rsidP="002E77F9">
      <w:pPr>
        <w:spacing w:line="560" w:lineRule="exact"/>
        <w:jc w:val="center"/>
        <w:rPr>
          <w:rFonts w:ascii="楷体" w:eastAsia="楷体" w:hAnsi="楷体"/>
          <w:sz w:val="32"/>
          <w:szCs w:val="32"/>
        </w:rPr>
      </w:pPr>
      <w:r w:rsidRPr="00CA12B6">
        <w:rPr>
          <w:rFonts w:ascii="楷体" w:eastAsia="楷体" w:hAnsi="楷体" w:hint="eastAsia"/>
          <w:sz w:val="32"/>
          <w:szCs w:val="32"/>
        </w:rPr>
        <w:t>（模板）</w:t>
      </w:r>
    </w:p>
    <w:p w:rsidR="00226BCD" w:rsidRDefault="00226BCD" w:rsidP="002E77F9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226BCD" w:rsidRDefault="00D84A8D" w:rsidP="002E77F9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/>
          <w:sz w:val="32"/>
          <w:szCs w:val="32"/>
        </w:rPr>
        <w:t>重型货车经营者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26BCD" w:rsidRDefault="00D84A8D" w:rsidP="002E77F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你们长期奋战在道路运输行业第一线，辛苦了！</w:t>
      </w:r>
    </w:p>
    <w:p w:rsidR="00226BCD" w:rsidRDefault="00D84A8D" w:rsidP="002E77F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近年来重型</w:t>
      </w:r>
      <w:r>
        <w:rPr>
          <w:rFonts w:ascii="仿宋" w:eastAsia="仿宋" w:hAnsi="仿宋"/>
          <w:sz w:val="32"/>
          <w:szCs w:val="32"/>
        </w:rPr>
        <w:t>货车</w:t>
      </w:r>
      <w:r>
        <w:rPr>
          <w:rFonts w:ascii="仿宋" w:eastAsia="仿宋" w:hAnsi="仿宋" w:hint="eastAsia"/>
          <w:sz w:val="32"/>
          <w:szCs w:val="32"/>
        </w:rPr>
        <w:t>行业</w:t>
      </w:r>
      <w:r>
        <w:rPr>
          <w:rFonts w:ascii="仿宋" w:eastAsia="仿宋" w:hAnsi="仿宋"/>
          <w:sz w:val="32"/>
          <w:szCs w:val="32"/>
        </w:rPr>
        <w:t>安全生产事故多发</w:t>
      </w:r>
      <w:r>
        <w:rPr>
          <w:rFonts w:ascii="仿宋" w:eastAsia="仿宋" w:hAnsi="仿宋" w:hint="eastAsia"/>
          <w:sz w:val="32"/>
          <w:szCs w:val="32"/>
        </w:rPr>
        <w:t>频发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给包括</w:t>
      </w:r>
      <w:r>
        <w:rPr>
          <w:rFonts w:ascii="仿宋" w:eastAsia="仿宋" w:hAnsi="仿宋"/>
          <w:sz w:val="32"/>
          <w:szCs w:val="32"/>
        </w:rPr>
        <w:t>重型货车</w:t>
      </w:r>
      <w:r>
        <w:rPr>
          <w:rFonts w:ascii="仿宋" w:eastAsia="仿宋" w:hAnsi="仿宋" w:hint="eastAsia"/>
          <w:sz w:val="32"/>
          <w:szCs w:val="32"/>
        </w:rPr>
        <w:t>经营者</w:t>
      </w:r>
      <w:r>
        <w:rPr>
          <w:rFonts w:ascii="仿宋" w:eastAsia="仿宋" w:hAnsi="仿宋"/>
          <w:sz w:val="32"/>
          <w:szCs w:val="32"/>
        </w:rPr>
        <w:t>在内的</w:t>
      </w:r>
      <w:r>
        <w:rPr>
          <w:rFonts w:ascii="仿宋" w:eastAsia="仿宋" w:hAnsi="仿宋" w:hint="eastAsia"/>
          <w:sz w:val="32"/>
          <w:szCs w:val="32"/>
        </w:rPr>
        <w:t>人民</w:t>
      </w:r>
      <w:r>
        <w:rPr>
          <w:rFonts w:ascii="仿宋" w:eastAsia="仿宋" w:hAnsi="仿宋"/>
          <w:sz w:val="32"/>
          <w:szCs w:val="32"/>
        </w:rPr>
        <w:t>群众生命</w:t>
      </w:r>
      <w:r>
        <w:rPr>
          <w:rFonts w:ascii="仿宋" w:eastAsia="仿宋" w:hAnsi="仿宋" w:hint="eastAsia"/>
          <w:sz w:val="32"/>
          <w:szCs w:val="32"/>
        </w:rPr>
        <w:t>财产</w:t>
      </w:r>
      <w:r>
        <w:rPr>
          <w:rFonts w:ascii="仿宋" w:eastAsia="仿宋" w:hAnsi="仿宋"/>
          <w:sz w:val="32"/>
          <w:szCs w:val="32"/>
        </w:rPr>
        <w:t>安全</w:t>
      </w:r>
      <w:r>
        <w:rPr>
          <w:rFonts w:ascii="仿宋" w:eastAsia="仿宋" w:hAnsi="仿宋" w:hint="eastAsia"/>
          <w:sz w:val="32"/>
          <w:szCs w:val="32"/>
        </w:rPr>
        <w:t>造成</w:t>
      </w:r>
      <w:r>
        <w:rPr>
          <w:rFonts w:ascii="仿宋" w:eastAsia="仿宋" w:hAnsi="仿宋"/>
          <w:sz w:val="32"/>
          <w:szCs w:val="32"/>
        </w:rPr>
        <w:t>较大危害</w:t>
      </w:r>
      <w:r>
        <w:rPr>
          <w:rFonts w:ascii="仿宋" w:eastAsia="仿宋" w:hAnsi="仿宋" w:hint="eastAsia"/>
          <w:sz w:val="32"/>
          <w:szCs w:val="32"/>
        </w:rPr>
        <w:t>。</w:t>
      </w:r>
      <w:r w:rsidRPr="007029B5">
        <w:rPr>
          <w:rFonts w:ascii="仿宋" w:eastAsia="仿宋" w:hAnsi="仿宋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预防和减少道路交通事故的发生，及时消除安全隐患，</w:t>
      </w:r>
      <w:r w:rsidRPr="007029B5">
        <w:rPr>
          <w:rFonts w:ascii="仿宋" w:eastAsia="仿宋" w:hAnsi="仿宋" w:hint="eastAsia"/>
          <w:sz w:val="32"/>
          <w:szCs w:val="32"/>
        </w:rPr>
        <w:t>省政府</w:t>
      </w:r>
      <w:r>
        <w:rPr>
          <w:rFonts w:ascii="仿宋" w:eastAsia="仿宋" w:hAnsi="仿宋" w:hint="eastAsia"/>
          <w:sz w:val="32"/>
          <w:szCs w:val="32"/>
        </w:rPr>
        <w:t>决定</w:t>
      </w:r>
      <w:r>
        <w:rPr>
          <w:rFonts w:ascii="仿宋" w:eastAsia="仿宋" w:hAnsi="仿宋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我省</w:t>
      </w:r>
      <w:r>
        <w:rPr>
          <w:rFonts w:ascii="仿宋" w:eastAsia="仿宋" w:hAnsi="仿宋"/>
          <w:sz w:val="32"/>
          <w:szCs w:val="32"/>
        </w:rPr>
        <w:t>重型货车</w:t>
      </w:r>
      <w:r>
        <w:rPr>
          <w:rFonts w:ascii="仿宋" w:eastAsia="仿宋" w:hAnsi="仿宋" w:hint="eastAsia"/>
          <w:sz w:val="32"/>
          <w:szCs w:val="32"/>
        </w:rPr>
        <w:t>领域</w:t>
      </w:r>
      <w:r>
        <w:rPr>
          <w:rFonts w:ascii="仿宋" w:eastAsia="仿宋" w:hAnsi="仿宋"/>
          <w:sz w:val="32"/>
          <w:szCs w:val="32"/>
        </w:rPr>
        <w:t>推广应用“</w:t>
      </w:r>
      <w:r>
        <w:rPr>
          <w:rFonts w:ascii="仿宋" w:eastAsia="仿宋" w:hAnsi="仿宋" w:hint="eastAsia"/>
          <w:sz w:val="32"/>
          <w:szCs w:val="32"/>
        </w:rPr>
        <w:t>智能</w:t>
      </w:r>
      <w:r>
        <w:rPr>
          <w:rFonts w:ascii="仿宋" w:eastAsia="仿宋" w:hAnsi="仿宋"/>
          <w:sz w:val="32"/>
          <w:szCs w:val="32"/>
        </w:rPr>
        <w:t>视频监控报警装置”</w:t>
      </w:r>
      <w:r>
        <w:rPr>
          <w:rFonts w:ascii="仿宋" w:eastAsia="仿宋" w:hAnsi="仿宋" w:hint="eastAsia"/>
          <w:sz w:val="32"/>
          <w:szCs w:val="32"/>
        </w:rPr>
        <w:t>，通过技术</w:t>
      </w:r>
      <w:r>
        <w:rPr>
          <w:rFonts w:ascii="仿宋" w:eastAsia="仿宋" w:hAnsi="仿宋"/>
          <w:sz w:val="32"/>
          <w:szCs w:val="32"/>
        </w:rPr>
        <w:t>手段智能</w:t>
      </w:r>
      <w:r>
        <w:rPr>
          <w:rFonts w:ascii="仿宋" w:eastAsia="仿宋" w:hAnsi="仿宋" w:hint="eastAsia"/>
          <w:sz w:val="32"/>
          <w:szCs w:val="32"/>
        </w:rPr>
        <w:t>化</w:t>
      </w:r>
      <w:r>
        <w:rPr>
          <w:rFonts w:ascii="仿宋" w:eastAsia="仿宋" w:hAnsi="仿宋"/>
          <w:sz w:val="32"/>
          <w:szCs w:val="32"/>
        </w:rPr>
        <w:t>、自动化提醒驾驶员的不安全驾驶员行为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降低</w:t>
      </w:r>
      <w:r>
        <w:rPr>
          <w:rFonts w:ascii="仿宋" w:eastAsia="仿宋" w:hAnsi="仿宋" w:hint="eastAsia"/>
          <w:sz w:val="32"/>
          <w:szCs w:val="32"/>
        </w:rPr>
        <w:t>重型</w:t>
      </w:r>
      <w:r>
        <w:rPr>
          <w:rFonts w:ascii="仿宋" w:eastAsia="仿宋" w:hAnsi="仿宋"/>
          <w:sz w:val="32"/>
          <w:szCs w:val="32"/>
        </w:rPr>
        <w:t>货车的事故风险。</w:t>
      </w:r>
    </w:p>
    <w:p w:rsidR="00E077CA" w:rsidRDefault="00D84A8D" w:rsidP="002E77F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按照工作</w:t>
      </w:r>
      <w:r>
        <w:rPr>
          <w:rFonts w:ascii="仿宋" w:eastAsia="仿宋" w:hAnsi="仿宋"/>
          <w:sz w:val="32"/>
          <w:szCs w:val="32"/>
        </w:rPr>
        <w:t>安排，</w:t>
      </w:r>
      <w:r>
        <w:rPr>
          <w:rFonts w:ascii="仿宋" w:eastAsia="仿宋" w:hAnsi="仿宋" w:hint="eastAsia"/>
          <w:sz w:val="32"/>
          <w:szCs w:val="32"/>
        </w:rPr>
        <w:t>本次</w:t>
      </w:r>
      <w:r>
        <w:rPr>
          <w:rFonts w:ascii="仿宋" w:eastAsia="仿宋" w:hAnsi="仿宋"/>
          <w:sz w:val="32"/>
          <w:szCs w:val="32"/>
        </w:rPr>
        <w:t>安装的车辆范围是</w:t>
      </w:r>
      <w:r>
        <w:rPr>
          <w:rFonts w:ascii="仿宋" w:eastAsia="仿宋" w:hAnsi="仿宋" w:hint="eastAsia"/>
          <w:sz w:val="32"/>
          <w:szCs w:val="32"/>
        </w:rPr>
        <w:t>用于公路营运的半挂牵引车以及总质量为12吨及以上的普通货运车辆（</w:t>
      </w:r>
      <w:r>
        <w:rPr>
          <w:rFonts w:ascii="仿宋" w:eastAsia="仿宋" w:hAnsi="仿宋"/>
          <w:sz w:val="32"/>
          <w:szCs w:val="32"/>
        </w:rPr>
        <w:t>粤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牌</w:t>
      </w:r>
      <w:r>
        <w:rPr>
          <w:rFonts w:ascii="仿宋" w:eastAsia="仿宋" w:hAnsi="仿宋" w:hint="eastAsia"/>
          <w:sz w:val="32"/>
          <w:szCs w:val="32"/>
        </w:rPr>
        <w:t>且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道路</w:t>
      </w:r>
      <w:r>
        <w:rPr>
          <w:rFonts w:ascii="仿宋" w:eastAsia="仿宋" w:hAnsi="仿宋"/>
          <w:sz w:val="32"/>
          <w:szCs w:val="32"/>
        </w:rPr>
        <w:t>运输证》</w:t>
      </w:r>
      <w:r>
        <w:rPr>
          <w:rFonts w:ascii="仿宋" w:eastAsia="仿宋" w:hAnsi="仿宋" w:hint="eastAsia"/>
          <w:sz w:val="32"/>
          <w:szCs w:val="32"/>
        </w:rPr>
        <w:t>年审</w:t>
      </w:r>
      <w:r>
        <w:rPr>
          <w:rFonts w:ascii="仿宋" w:eastAsia="仿宋" w:hAnsi="仿宋"/>
          <w:sz w:val="32"/>
          <w:szCs w:val="32"/>
        </w:rPr>
        <w:t>有效</w:t>
      </w:r>
      <w:r>
        <w:rPr>
          <w:rFonts w:ascii="仿宋" w:eastAsia="仿宋" w:hAnsi="仿宋" w:hint="eastAsia"/>
          <w:sz w:val="32"/>
          <w:szCs w:val="32"/>
        </w:rPr>
        <w:t>），</w:t>
      </w:r>
      <w:r>
        <w:rPr>
          <w:rFonts w:ascii="仿宋" w:eastAsia="仿宋" w:hAnsi="仿宋"/>
          <w:sz w:val="32"/>
          <w:szCs w:val="32"/>
        </w:rPr>
        <w:t>由保险企业免费为</w:t>
      </w:r>
      <w:r>
        <w:rPr>
          <w:rFonts w:ascii="仿宋" w:eastAsia="仿宋" w:hAnsi="仿宋" w:hint="eastAsia"/>
          <w:sz w:val="32"/>
          <w:szCs w:val="32"/>
        </w:rPr>
        <w:t>重型</w:t>
      </w:r>
      <w:r>
        <w:rPr>
          <w:rFonts w:ascii="仿宋" w:eastAsia="仿宋" w:hAnsi="仿宋"/>
          <w:sz w:val="32"/>
          <w:szCs w:val="32"/>
        </w:rPr>
        <w:t>货车安装使用智能视频监控报警装置，</w:t>
      </w:r>
      <w:r w:rsidR="0024151F" w:rsidRPr="0024151F">
        <w:rPr>
          <w:rFonts w:ascii="仿宋" w:eastAsia="仿宋" w:hAnsi="仿宋" w:hint="eastAsia"/>
          <w:sz w:val="32"/>
          <w:szCs w:val="32"/>
        </w:rPr>
        <w:t>并承担设备运维和流量费用。</w:t>
      </w:r>
      <w:r>
        <w:rPr>
          <w:rFonts w:ascii="仿宋" w:eastAsia="仿宋" w:hAnsi="仿宋"/>
          <w:sz w:val="32"/>
          <w:szCs w:val="32"/>
        </w:rPr>
        <w:t>请各重型货车经营者</w:t>
      </w:r>
      <w:r>
        <w:rPr>
          <w:rFonts w:ascii="仿宋" w:eastAsia="仿宋" w:hAnsi="仿宋" w:hint="eastAsia"/>
          <w:sz w:val="32"/>
          <w:szCs w:val="32"/>
        </w:rPr>
        <w:t>积极</w:t>
      </w:r>
      <w:r>
        <w:rPr>
          <w:rFonts w:ascii="仿宋" w:eastAsia="仿宋" w:hAnsi="仿宋"/>
          <w:sz w:val="32"/>
          <w:szCs w:val="32"/>
        </w:rPr>
        <w:t>与所投保的保险企业联系</w:t>
      </w:r>
      <w:r>
        <w:rPr>
          <w:rFonts w:ascii="仿宋" w:eastAsia="仿宋" w:hAnsi="仿宋" w:hint="eastAsia"/>
          <w:sz w:val="32"/>
          <w:szCs w:val="32"/>
        </w:rPr>
        <w:t>，6月30日</w:t>
      </w:r>
      <w:r>
        <w:rPr>
          <w:rFonts w:ascii="仿宋" w:eastAsia="仿宋" w:hAnsi="仿宋"/>
          <w:sz w:val="32"/>
          <w:szCs w:val="32"/>
        </w:rPr>
        <w:t>前完成安装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26BCD" w:rsidRDefault="00D84A8D" w:rsidP="002E77F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谢谢</w:t>
      </w:r>
      <w:r>
        <w:rPr>
          <w:rFonts w:ascii="仿宋" w:eastAsia="仿宋" w:hAnsi="仿宋"/>
          <w:sz w:val="32"/>
          <w:szCs w:val="32"/>
        </w:rPr>
        <w:t>支持</w:t>
      </w:r>
      <w:r w:rsidR="00E077CA">
        <w:rPr>
          <w:rFonts w:ascii="仿宋" w:eastAsia="仿宋" w:hAnsi="仿宋" w:hint="eastAsia"/>
          <w:sz w:val="32"/>
          <w:szCs w:val="32"/>
        </w:rPr>
        <w:t>并祝行车</w:t>
      </w:r>
      <w:r w:rsidR="00E077CA">
        <w:rPr>
          <w:rFonts w:ascii="仿宋" w:eastAsia="仿宋" w:hAnsi="仿宋"/>
          <w:sz w:val="32"/>
          <w:szCs w:val="32"/>
        </w:rPr>
        <w:t>安全，一路顺风</w:t>
      </w:r>
      <w:r>
        <w:rPr>
          <w:rFonts w:ascii="仿宋" w:eastAsia="仿宋" w:hAnsi="仿宋"/>
          <w:sz w:val="32"/>
          <w:szCs w:val="32"/>
        </w:rPr>
        <w:t>！</w:t>
      </w:r>
    </w:p>
    <w:p w:rsidR="00226BCD" w:rsidRDefault="00D84A8D" w:rsidP="002E77F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交通运输</w:t>
      </w:r>
      <w:r>
        <w:rPr>
          <w:rFonts w:ascii="仿宋" w:eastAsia="仿宋" w:hAnsi="仿宋"/>
          <w:sz w:val="32"/>
          <w:szCs w:val="32"/>
        </w:rPr>
        <w:t>部门咨询电话：</w:t>
      </w:r>
      <w:r w:rsidR="002E77F9">
        <w:rPr>
          <w:rFonts w:ascii="仿宋" w:eastAsia="仿宋" w:hAnsi="仿宋" w:hint="eastAsia"/>
          <w:sz w:val="32"/>
          <w:szCs w:val="32"/>
        </w:rPr>
        <w:t>12328</w:t>
      </w:r>
    </w:p>
    <w:p w:rsidR="00226BCD" w:rsidRDefault="00226BCD" w:rsidP="002E77F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2E77F9" w:rsidRDefault="00D84A8D" w:rsidP="002E77F9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XX市</w:t>
      </w:r>
      <w:r w:rsidR="002E77F9">
        <w:rPr>
          <w:rFonts w:ascii="仿宋" w:eastAsia="仿宋" w:hAnsi="仿宋"/>
          <w:sz w:val="32"/>
          <w:szCs w:val="32"/>
        </w:rPr>
        <w:t>重型货车安装</w:t>
      </w:r>
      <w:r w:rsidR="002E77F9">
        <w:rPr>
          <w:rFonts w:ascii="仿宋" w:eastAsia="仿宋" w:hAnsi="仿宋" w:hint="eastAsia"/>
          <w:sz w:val="32"/>
          <w:szCs w:val="32"/>
        </w:rPr>
        <w:t>使用</w:t>
      </w:r>
    </w:p>
    <w:p w:rsidR="002E77F9" w:rsidRDefault="002E77F9" w:rsidP="00E73BEA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智能</w:t>
      </w:r>
      <w:r>
        <w:rPr>
          <w:rFonts w:ascii="仿宋" w:eastAsia="仿宋" w:hAnsi="仿宋"/>
          <w:sz w:val="32"/>
          <w:szCs w:val="32"/>
        </w:rPr>
        <w:t>视频监控报警装置</w:t>
      </w:r>
    </w:p>
    <w:p w:rsidR="00226BCD" w:rsidRPr="002E77F9" w:rsidRDefault="002E77F9" w:rsidP="002E77F9">
      <w:pPr>
        <w:spacing w:line="560" w:lineRule="exact"/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工作实施小组</w:t>
      </w:r>
    </w:p>
    <w:p w:rsidR="00226BCD" w:rsidRDefault="00D84A8D" w:rsidP="002E77F9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</w:t>
      </w:r>
      <w:r w:rsidR="002E77F9">
        <w:rPr>
          <w:rFonts w:ascii="仿宋" w:eastAsia="仿宋" w:hAnsi="仿宋"/>
          <w:sz w:val="32"/>
          <w:szCs w:val="32"/>
        </w:rPr>
        <w:t xml:space="preserve">         </w:t>
      </w:r>
      <w:r>
        <w:rPr>
          <w:rFonts w:ascii="仿宋" w:eastAsia="仿宋" w:hAnsi="仿宋"/>
          <w:sz w:val="32"/>
          <w:szCs w:val="32"/>
        </w:rPr>
        <w:t xml:space="preserve"> 2021</w:t>
      </w:r>
      <w:r>
        <w:rPr>
          <w:rFonts w:ascii="仿宋" w:eastAsia="仿宋" w:hAnsi="仿宋" w:hint="eastAsia"/>
          <w:sz w:val="32"/>
          <w:szCs w:val="32"/>
        </w:rPr>
        <w:t>年3月 日</w:t>
      </w:r>
    </w:p>
    <w:sectPr w:rsidR="00226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CC" w:rsidRDefault="00B22DCC" w:rsidP="007029B5">
      <w:r>
        <w:separator/>
      </w:r>
    </w:p>
  </w:endnote>
  <w:endnote w:type="continuationSeparator" w:id="0">
    <w:p w:rsidR="00B22DCC" w:rsidRDefault="00B22DCC" w:rsidP="0070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CC" w:rsidRDefault="00B22DCC" w:rsidP="007029B5">
      <w:r>
        <w:separator/>
      </w:r>
    </w:p>
  </w:footnote>
  <w:footnote w:type="continuationSeparator" w:id="0">
    <w:p w:rsidR="00B22DCC" w:rsidRDefault="00B22DCC" w:rsidP="0070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38"/>
    <w:rsid w:val="000C19CF"/>
    <w:rsid w:val="001131A8"/>
    <w:rsid w:val="00206986"/>
    <w:rsid w:val="00206EA6"/>
    <w:rsid w:val="00226BCD"/>
    <w:rsid w:val="0024151F"/>
    <w:rsid w:val="002A4F4E"/>
    <w:rsid w:val="002C59DE"/>
    <w:rsid w:val="002E77F9"/>
    <w:rsid w:val="00323F74"/>
    <w:rsid w:val="00374302"/>
    <w:rsid w:val="003F7B61"/>
    <w:rsid w:val="00510D56"/>
    <w:rsid w:val="005E7679"/>
    <w:rsid w:val="00652BCE"/>
    <w:rsid w:val="0068370D"/>
    <w:rsid w:val="006B1E14"/>
    <w:rsid w:val="006B2F1B"/>
    <w:rsid w:val="007029B5"/>
    <w:rsid w:val="00940D12"/>
    <w:rsid w:val="009416D4"/>
    <w:rsid w:val="00A326B8"/>
    <w:rsid w:val="00AC7E08"/>
    <w:rsid w:val="00B22DCC"/>
    <w:rsid w:val="00C004EA"/>
    <w:rsid w:val="00CA12B6"/>
    <w:rsid w:val="00D2525B"/>
    <w:rsid w:val="00D33A65"/>
    <w:rsid w:val="00D33D81"/>
    <w:rsid w:val="00D84A8D"/>
    <w:rsid w:val="00E077CA"/>
    <w:rsid w:val="00E73BEA"/>
    <w:rsid w:val="00E93438"/>
    <w:rsid w:val="00EE04BB"/>
    <w:rsid w:val="00F35CB6"/>
    <w:rsid w:val="00F46567"/>
    <w:rsid w:val="00FA1667"/>
    <w:rsid w:val="00FF5177"/>
    <w:rsid w:val="446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ABAF6"/>
  <w15:docId w15:val="{0351D3DF-4416-4938-A47B-7AFF12BB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李佩珊</dc:creator>
  <cp:lastModifiedBy>柏峰</cp:lastModifiedBy>
  <cp:revision>22</cp:revision>
  <dcterms:created xsi:type="dcterms:W3CDTF">2021-03-23T08:33:00Z</dcterms:created>
  <dcterms:modified xsi:type="dcterms:W3CDTF">2021-04-01T00:56:00Z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