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CF" w:rsidRDefault="002666C5" w:rsidP="00283A6D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283A6D" w:rsidRPr="00283A6D" w:rsidRDefault="00283A6D" w:rsidP="00283A6D">
      <w:pPr>
        <w:pStyle w:val="2"/>
        <w:ind w:firstLine="1126"/>
      </w:pPr>
    </w:p>
    <w:p w:rsidR="003960CF" w:rsidRPr="003960CF" w:rsidRDefault="00C21238">
      <w:pPr>
        <w:widowControl w:val="0"/>
        <w:spacing w:after="120" w:line="360" w:lineRule="auto"/>
        <w:ind w:leftChars="200" w:left="420"/>
        <w:jc w:val="center"/>
        <w:rPr>
          <w:rFonts w:ascii="宋体" w:hAnsi="宋体" w:cs="Microsoft JhengHei"/>
          <w:b/>
          <w:position w:val="-1"/>
          <w:sz w:val="36"/>
          <w:szCs w:val="36"/>
        </w:rPr>
      </w:pPr>
      <w:r>
        <w:rPr>
          <w:rFonts w:ascii="宋体" w:hAnsi="宋体" w:cs="Microsoft JhengHei" w:hint="eastAsia"/>
          <w:b/>
          <w:position w:val="-1"/>
          <w:sz w:val="36"/>
          <w:szCs w:val="36"/>
        </w:rPr>
        <w:t>《</w:t>
      </w:r>
      <w:r w:rsidR="003960CF" w:rsidRPr="003960CF">
        <w:rPr>
          <w:rFonts w:ascii="宋体" w:hAnsi="宋体" w:cs="Microsoft JhengHei" w:hint="eastAsia"/>
          <w:b/>
          <w:position w:val="-1"/>
          <w:sz w:val="36"/>
          <w:szCs w:val="36"/>
        </w:rPr>
        <w:t>省交通运输厅综合运输业务协同平台开发（一期）项目第三方验收测评服务</w:t>
      </w:r>
      <w:r>
        <w:rPr>
          <w:rFonts w:ascii="宋体" w:hAnsi="宋体" w:cs="Microsoft JhengHei" w:hint="eastAsia"/>
          <w:b/>
          <w:position w:val="-1"/>
          <w:sz w:val="36"/>
          <w:szCs w:val="36"/>
        </w:rPr>
        <w:t>》</w:t>
      </w:r>
    </w:p>
    <w:p w:rsidR="00402177" w:rsidRPr="003960CF" w:rsidRDefault="002666C5" w:rsidP="003960CF">
      <w:pPr>
        <w:widowControl w:val="0"/>
        <w:spacing w:after="120" w:line="360" w:lineRule="auto"/>
        <w:ind w:leftChars="200" w:left="420"/>
        <w:jc w:val="center"/>
        <w:rPr>
          <w:rFonts w:ascii="宋体" w:hAnsi="宋体" w:cs="Microsoft JhengHei"/>
          <w:b/>
          <w:position w:val="-1"/>
          <w:sz w:val="36"/>
          <w:szCs w:val="36"/>
        </w:rPr>
      </w:pPr>
      <w:r>
        <w:rPr>
          <w:rFonts w:ascii="宋体" w:hAnsi="宋体" w:cs="Microsoft JhengHei" w:hint="eastAsia"/>
          <w:b/>
          <w:position w:val="-1"/>
          <w:sz w:val="36"/>
          <w:szCs w:val="36"/>
        </w:rPr>
        <w:t>报价方案</w:t>
      </w:r>
      <w:r w:rsidR="003960CF">
        <w:rPr>
          <w:rFonts w:ascii="宋体" w:hAnsi="宋体" w:cs="Microsoft JhengHei" w:hint="eastAsia"/>
          <w:b/>
          <w:position w:val="-1"/>
          <w:sz w:val="36"/>
          <w:szCs w:val="36"/>
        </w:rPr>
        <w:t>评审标准</w:t>
      </w:r>
    </w:p>
    <w:tbl>
      <w:tblPr>
        <w:tblW w:w="4776" w:type="pct"/>
        <w:jc w:val="center"/>
        <w:tblInd w:w="-5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8"/>
        <w:gridCol w:w="1985"/>
        <w:gridCol w:w="9496"/>
      </w:tblGrid>
      <w:tr w:rsidR="00C4683C" w:rsidTr="00C4683C">
        <w:trPr>
          <w:trHeight w:val="458"/>
          <w:jc w:val="center"/>
        </w:trPr>
        <w:tc>
          <w:tcPr>
            <w:tcW w:w="760" w:type="pct"/>
            <w:vMerge w:val="restart"/>
            <w:shd w:val="clear" w:color="auto" w:fill="auto"/>
            <w:vAlign w:val="center"/>
          </w:tcPr>
          <w:p w:rsidR="00C4683C" w:rsidRDefault="00C4683C">
            <w:pPr>
              <w:spacing w:line="240" w:lineRule="auto"/>
              <w:jc w:val="center"/>
              <w:rPr>
                <w:rFonts w:ascii="宋体" w:hAnsi="宋体" w:cs="Helvetica"/>
                <w:b/>
                <w:bCs/>
                <w:kern w:val="0"/>
                <w:szCs w:val="21"/>
              </w:rPr>
            </w:pPr>
            <w:r>
              <w:rPr>
                <w:rFonts w:ascii="宋体" w:hAnsi="宋体" w:cs="Microsoft JhengHei"/>
                <w:b/>
                <w:position w:val="-1"/>
                <w:szCs w:val="21"/>
              </w:rPr>
              <w:t>评审因素</w:t>
            </w:r>
          </w:p>
        </w:tc>
        <w:tc>
          <w:tcPr>
            <w:tcW w:w="4240" w:type="pct"/>
            <w:gridSpan w:val="2"/>
            <w:vMerge w:val="restart"/>
            <w:shd w:val="clear" w:color="auto" w:fill="auto"/>
            <w:vAlign w:val="center"/>
          </w:tcPr>
          <w:p w:rsidR="00C4683C" w:rsidRDefault="00C4683C">
            <w:pPr>
              <w:spacing w:line="240" w:lineRule="auto"/>
              <w:jc w:val="center"/>
              <w:rPr>
                <w:rFonts w:ascii="宋体" w:hAnsi="宋体" w:cs="Helvetica"/>
                <w:b/>
                <w:bCs/>
                <w:kern w:val="0"/>
                <w:szCs w:val="21"/>
              </w:rPr>
            </w:pPr>
            <w:r>
              <w:rPr>
                <w:rFonts w:ascii="宋体" w:hAnsi="宋体" w:cs="Microsoft JhengHei"/>
                <w:b/>
                <w:position w:val="-1"/>
                <w:szCs w:val="21"/>
              </w:rPr>
              <w:t>评审标准</w:t>
            </w:r>
          </w:p>
        </w:tc>
      </w:tr>
      <w:tr w:rsidR="00C4683C" w:rsidTr="00503DD2">
        <w:trPr>
          <w:trHeight w:val="319"/>
          <w:jc w:val="center"/>
        </w:trPr>
        <w:tc>
          <w:tcPr>
            <w:tcW w:w="760" w:type="pct"/>
            <w:vMerge/>
            <w:shd w:val="clear" w:color="auto" w:fill="auto"/>
            <w:vAlign w:val="center"/>
          </w:tcPr>
          <w:p w:rsidR="00C4683C" w:rsidRDefault="00C4683C"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</w:p>
        </w:tc>
        <w:tc>
          <w:tcPr>
            <w:tcW w:w="4240" w:type="pct"/>
            <w:gridSpan w:val="2"/>
            <w:vMerge/>
            <w:shd w:val="clear" w:color="auto" w:fill="auto"/>
            <w:vAlign w:val="center"/>
          </w:tcPr>
          <w:p w:rsidR="00C4683C" w:rsidRDefault="00C4683C">
            <w:pPr>
              <w:spacing w:line="240" w:lineRule="auto"/>
              <w:jc w:val="center"/>
              <w:rPr>
                <w:rFonts w:ascii="宋体" w:hAnsi="宋体" w:cs="Helvetica"/>
                <w:b/>
                <w:bCs/>
                <w:kern w:val="0"/>
                <w:szCs w:val="21"/>
              </w:rPr>
            </w:pPr>
          </w:p>
        </w:tc>
      </w:tr>
      <w:tr w:rsidR="00C4683C" w:rsidTr="00503DD2">
        <w:trPr>
          <w:trHeight w:val="379"/>
          <w:jc w:val="center"/>
        </w:trPr>
        <w:tc>
          <w:tcPr>
            <w:tcW w:w="760" w:type="pct"/>
            <w:shd w:val="clear" w:color="auto" w:fill="auto"/>
            <w:vAlign w:val="center"/>
          </w:tcPr>
          <w:p w:rsidR="00C4683C" w:rsidRDefault="00C4683C">
            <w:pPr>
              <w:spacing w:line="240" w:lineRule="auto"/>
              <w:jc w:val="center"/>
              <w:rPr>
                <w:rFonts w:ascii="宋体" w:hAnsi="宋体" w:cs="Helvetica"/>
                <w:b/>
                <w:bCs/>
                <w:kern w:val="0"/>
                <w:szCs w:val="21"/>
              </w:rPr>
            </w:pPr>
            <w:r>
              <w:rPr>
                <w:rFonts w:ascii="宋体" w:hAnsi="宋体" w:cs="Microsoft JhengHei" w:hint="eastAsia"/>
                <w:szCs w:val="21"/>
              </w:rPr>
              <w:t>资质审查</w:t>
            </w:r>
          </w:p>
        </w:tc>
        <w:tc>
          <w:tcPr>
            <w:tcW w:w="4240" w:type="pct"/>
            <w:gridSpan w:val="2"/>
            <w:shd w:val="clear" w:color="auto" w:fill="auto"/>
            <w:vAlign w:val="center"/>
          </w:tcPr>
          <w:p w:rsidR="00C4683C" w:rsidRDefault="00C4683C">
            <w:pPr>
              <w:widowControl w:val="0"/>
              <w:spacing w:line="240" w:lineRule="auto"/>
              <w:jc w:val="both"/>
              <w:rPr>
                <w:rFonts w:ascii="宋体" w:hAnsi="宋体" w:cs="Helvetic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对照购买服务公告第四点内容进行资料审查，如资料不齐全，则不予通过，不得参加后续评分。</w:t>
            </w:r>
          </w:p>
        </w:tc>
      </w:tr>
      <w:tr w:rsidR="003F37FC" w:rsidTr="00503DD2">
        <w:trPr>
          <w:trHeight w:val="1231"/>
          <w:jc w:val="center"/>
        </w:trPr>
        <w:tc>
          <w:tcPr>
            <w:tcW w:w="760" w:type="pct"/>
            <w:vMerge w:val="restart"/>
            <w:shd w:val="clear" w:color="auto" w:fill="auto"/>
            <w:vAlign w:val="center"/>
          </w:tcPr>
          <w:p w:rsidR="003F37FC" w:rsidRDefault="003F37FC"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  <w:r>
              <w:rPr>
                <w:rFonts w:ascii="宋体" w:hAnsi="宋体" w:cs="Microsoft JhengHei"/>
                <w:szCs w:val="21"/>
              </w:rPr>
              <w:t>技术部分</w:t>
            </w:r>
          </w:p>
          <w:p w:rsidR="003F37FC" w:rsidRDefault="003F37FC" w:rsidP="00D954FA">
            <w:pPr>
              <w:spacing w:line="240" w:lineRule="auto"/>
              <w:jc w:val="center"/>
              <w:rPr>
                <w:rFonts w:ascii="宋体" w:hAnsi="宋体" w:cs="Helvetica"/>
                <w:b/>
                <w:bCs/>
                <w:kern w:val="0"/>
                <w:szCs w:val="21"/>
              </w:rPr>
            </w:pPr>
            <w:r>
              <w:rPr>
                <w:rFonts w:ascii="宋体" w:hAnsi="宋体" w:cs="Microsoft JhengHei" w:hint="eastAsia"/>
                <w:szCs w:val="21"/>
              </w:rPr>
              <w:t>（4</w:t>
            </w:r>
            <w:r w:rsidR="00D954FA">
              <w:rPr>
                <w:rFonts w:ascii="宋体" w:hAnsi="宋体" w:cs="Microsoft JhengHei" w:hint="eastAsia"/>
                <w:szCs w:val="21"/>
              </w:rPr>
              <w:t>0</w:t>
            </w:r>
            <w:r>
              <w:rPr>
                <w:rFonts w:ascii="宋体" w:hAnsi="宋体" w:cs="Microsoft JhengHei" w:hint="eastAsia"/>
                <w:szCs w:val="21"/>
              </w:rPr>
              <w:t>分）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3F37FC" w:rsidRPr="00306CA4" w:rsidRDefault="003F37FC" w:rsidP="001A4946">
            <w:pPr>
              <w:widowControl w:val="0"/>
              <w:spacing w:line="24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06CA4">
              <w:rPr>
                <w:rFonts w:asciiTheme="minorEastAsia" w:eastAsiaTheme="minorEastAsia" w:hAnsiTheme="minorEastAsia" w:cs="宋体" w:hint="eastAsia"/>
                <w:szCs w:val="21"/>
              </w:rPr>
              <w:t>对项目的理解</w:t>
            </w:r>
          </w:p>
          <w:p w:rsidR="003F37FC" w:rsidRPr="00306CA4" w:rsidRDefault="003F37FC" w:rsidP="001A4946">
            <w:pPr>
              <w:widowControl w:val="0"/>
              <w:spacing w:line="24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06CA4">
              <w:rPr>
                <w:rFonts w:asciiTheme="minorEastAsia" w:eastAsiaTheme="minorEastAsia" w:hAnsiTheme="minorEastAsia" w:cs="宋体" w:hint="eastAsia"/>
                <w:szCs w:val="21"/>
              </w:rPr>
              <w:t>（10分）</w:t>
            </w:r>
          </w:p>
        </w:tc>
        <w:tc>
          <w:tcPr>
            <w:tcW w:w="3507" w:type="pct"/>
            <w:shd w:val="clear" w:color="auto" w:fill="auto"/>
            <w:vAlign w:val="center"/>
          </w:tcPr>
          <w:p w:rsidR="003F37FC" w:rsidRPr="00306CA4" w:rsidRDefault="003F37FC" w:rsidP="00503DD2">
            <w:pPr>
              <w:widowControl w:val="0"/>
              <w:spacing w:line="240" w:lineRule="auto"/>
              <w:jc w:val="both"/>
              <w:rPr>
                <w:rFonts w:asciiTheme="minorEastAsia" w:eastAsiaTheme="minorEastAsia" w:hAnsiTheme="minorEastAsia" w:cs="宋体"/>
                <w:szCs w:val="21"/>
              </w:rPr>
            </w:pPr>
            <w:r w:rsidRPr="00306CA4">
              <w:rPr>
                <w:rFonts w:asciiTheme="minorEastAsia" w:eastAsiaTheme="minorEastAsia" w:hAnsiTheme="minorEastAsia" w:cs="宋体" w:hint="eastAsia"/>
                <w:szCs w:val="21"/>
              </w:rPr>
              <w:t>对项目理解全面、准确，认识深刻，完全满足且优于用户需求得10分；</w:t>
            </w:r>
          </w:p>
          <w:p w:rsidR="003F37FC" w:rsidRPr="00306CA4" w:rsidRDefault="003F37FC" w:rsidP="00503DD2">
            <w:pPr>
              <w:widowControl w:val="0"/>
              <w:spacing w:line="240" w:lineRule="auto"/>
              <w:jc w:val="both"/>
              <w:rPr>
                <w:rFonts w:asciiTheme="minorEastAsia" w:eastAsiaTheme="minorEastAsia" w:hAnsiTheme="minorEastAsia" w:cs="宋体"/>
                <w:szCs w:val="21"/>
              </w:rPr>
            </w:pPr>
            <w:r w:rsidRPr="00306CA4">
              <w:rPr>
                <w:rFonts w:asciiTheme="minorEastAsia" w:eastAsiaTheme="minorEastAsia" w:hAnsiTheme="minorEastAsia" w:cs="宋体" w:hint="eastAsia"/>
                <w:szCs w:val="21"/>
              </w:rPr>
              <w:t>对项目理解较透彻，认识较深刻，满足用户需求得8分；</w:t>
            </w:r>
          </w:p>
          <w:p w:rsidR="003F37FC" w:rsidRPr="00306CA4" w:rsidRDefault="003F37FC" w:rsidP="00503DD2">
            <w:pPr>
              <w:widowControl w:val="0"/>
              <w:spacing w:line="240" w:lineRule="auto"/>
              <w:jc w:val="both"/>
              <w:rPr>
                <w:rFonts w:asciiTheme="minorEastAsia" w:eastAsiaTheme="minorEastAsia" w:hAnsiTheme="minorEastAsia" w:cs="宋体"/>
                <w:szCs w:val="21"/>
              </w:rPr>
            </w:pPr>
            <w:r w:rsidRPr="00306CA4">
              <w:rPr>
                <w:rFonts w:asciiTheme="minorEastAsia" w:eastAsiaTheme="minorEastAsia" w:hAnsiTheme="minorEastAsia" w:cs="宋体" w:hint="eastAsia"/>
                <w:szCs w:val="21"/>
              </w:rPr>
              <w:t>对项目理解一般，认识一般，基本满足用户需求得6分；</w:t>
            </w:r>
          </w:p>
          <w:p w:rsidR="003F37FC" w:rsidRPr="00306CA4" w:rsidRDefault="00283A6D" w:rsidP="001A4946">
            <w:pPr>
              <w:widowControl w:val="0"/>
              <w:spacing w:line="240" w:lineRule="auto"/>
              <w:jc w:val="both"/>
              <w:rPr>
                <w:rFonts w:asciiTheme="minorEastAsia" w:eastAsiaTheme="minorEastAsia" w:hAnsiTheme="minorEastAsia" w:cs="宋体"/>
                <w:bCs/>
                <w:szCs w:val="21"/>
              </w:rPr>
            </w:pPr>
            <w:r w:rsidRPr="00503DD2">
              <w:rPr>
                <w:rFonts w:asciiTheme="minorEastAsia" w:eastAsiaTheme="minorEastAsia" w:hAnsiTheme="minorEastAsia" w:cs="宋体" w:hint="eastAsia"/>
                <w:szCs w:val="21"/>
              </w:rPr>
              <w:t>未提供或内容偏离项目实际需求，得0分。</w:t>
            </w:r>
          </w:p>
        </w:tc>
      </w:tr>
      <w:tr w:rsidR="00C4683C" w:rsidTr="00C4683C">
        <w:trPr>
          <w:trHeight w:val="90"/>
          <w:jc w:val="center"/>
        </w:trPr>
        <w:tc>
          <w:tcPr>
            <w:tcW w:w="760" w:type="pct"/>
            <w:vMerge/>
            <w:shd w:val="clear" w:color="auto" w:fill="auto"/>
            <w:vAlign w:val="center"/>
          </w:tcPr>
          <w:p w:rsidR="00C4683C" w:rsidRDefault="00C4683C"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</w:p>
        </w:tc>
        <w:tc>
          <w:tcPr>
            <w:tcW w:w="733" w:type="pct"/>
            <w:shd w:val="clear" w:color="auto" w:fill="auto"/>
            <w:vAlign w:val="center"/>
          </w:tcPr>
          <w:p w:rsidR="003F37FC" w:rsidRDefault="003F37FC" w:rsidP="003F37FC">
            <w:pPr>
              <w:widowControl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测评技术方案</w:t>
            </w:r>
          </w:p>
          <w:p w:rsidR="00C4683C" w:rsidRDefault="00C4683C" w:rsidP="003F37FC">
            <w:pPr>
              <w:widowControl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 w:rsidR="003F37FC">
              <w:rPr>
                <w:rFonts w:ascii="宋体" w:hAnsi="宋体" w:hint="eastAsia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分）</w:t>
            </w:r>
          </w:p>
        </w:tc>
        <w:tc>
          <w:tcPr>
            <w:tcW w:w="3507" w:type="pct"/>
            <w:shd w:val="clear" w:color="auto" w:fill="auto"/>
            <w:vAlign w:val="center"/>
          </w:tcPr>
          <w:p w:rsidR="00C4683C" w:rsidRDefault="00C4683C"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根据</w:t>
            </w:r>
            <w:r w:rsidR="003F37FC">
              <w:rPr>
                <w:rFonts w:ascii="宋体" w:hAnsi="宋体" w:hint="eastAsia"/>
                <w:szCs w:val="21"/>
              </w:rPr>
              <w:t>供应商对项目应用系统测试需求（包括功能性测试、可靠性测试、易用性测试、安全性测试、性能效率测试、可维护性测试、接口测试、用户文档测试）的响应方案阐述情况进行综合评审</w:t>
            </w:r>
            <w:r>
              <w:rPr>
                <w:rFonts w:ascii="宋体" w:hAnsi="宋体" w:hint="eastAsia"/>
                <w:szCs w:val="21"/>
              </w:rPr>
              <w:t>：</w:t>
            </w:r>
          </w:p>
          <w:p w:rsidR="00C4683C" w:rsidRDefault="00C4683C"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方案</w:t>
            </w:r>
            <w:r w:rsidR="003F37FC">
              <w:rPr>
                <w:rFonts w:ascii="宋体" w:hAnsi="宋体" w:hint="eastAsia"/>
                <w:szCs w:val="21"/>
              </w:rPr>
              <w:t>内容</w:t>
            </w:r>
            <w:r w:rsidR="003F37FC">
              <w:rPr>
                <w:rFonts w:asciiTheme="minorEastAsia" w:eastAsiaTheme="minorEastAsia" w:hAnsiTheme="minorEastAsia" w:cs="宋体" w:hint="eastAsia"/>
                <w:szCs w:val="21"/>
              </w:rPr>
              <w:t>全面、系统</w:t>
            </w:r>
            <w:r w:rsidR="003F37FC" w:rsidRPr="00306CA4">
              <w:rPr>
                <w:rFonts w:asciiTheme="minorEastAsia" w:eastAsiaTheme="minorEastAsia" w:hAnsiTheme="minorEastAsia" w:cs="宋体" w:hint="eastAsia"/>
                <w:szCs w:val="21"/>
              </w:rPr>
              <w:t>，完全满足且优于用户需求得10分</w:t>
            </w:r>
            <w:r>
              <w:rPr>
                <w:rFonts w:ascii="宋体" w:hAnsi="宋体" w:hint="eastAsia"/>
                <w:szCs w:val="21"/>
              </w:rPr>
              <w:t>；</w:t>
            </w:r>
          </w:p>
          <w:p w:rsidR="00C4683C" w:rsidRDefault="003F37FC"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方</w:t>
            </w:r>
            <w:r w:rsidR="00C4683C">
              <w:rPr>
                <w:rFonts w:ascii="宋体" w:hAnsi="宋体" w:hint="eastAsia"/>
                <w:szCs w:val="21"/>
              </w:rPr>
              <w:t>案</w:t>
            </w:r>
            <w:r>
              <w:rPr>
                <w:rFonts w:ascii="宋体" w:hAnsi="宋体" w:hint="eastAsia"/>
                <w:szCs w:val="21"/>
              </w:rPr>
              <w:t>内容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较全面、较系统</w:t>
            </w:r>
            <w:r w:rsidRPr="00306CA4">
              <w:rPr>
                <w:rFonts w:asciiTheme="minorEastAsia" w:eastAsiaTheme="minorEastAsia" w:hAnsiTheme="minorEastAsia" w:cs="宋体" w:hint="eastAsia"/>
                <w:szCs w:val="21"/>
              </w:rPr>
              <w:t>，满足用户需求得8分</w:t>
            </w:r>
            <w:r w:rsidR="00C4683C">
              <w:rPr>
                <w:rFonts w:ascii="宋体" w:hAnsi="宋体" w:hint="eastAsia"/>
                <w:szCs w:val="21"/>
              </w:rPr>
              <w:t>；</w:t>
            </w:r>
          </w:p>
          <w:p w:rsidR="00C4683C" w:rsidRDefault="00283A6D"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方案</w:t>
            </w:r>
            <w:r w:rsidR="00503DD2">
              <w:rPr>
                <w:rFonts w:ascii="宋体" w:hAnsi="宋体" w:hint="eastAsia"/>
                <w:szCs w:val="21"/>
              </w:rPr>
              <w:t>内容</w:t>
            </w:r>
            <w:r w:rsidR="00503DD2" w:rsidRPr="00306CA4">
              <w:rPr>
                <w:rFonts w:asciiTheme="minorEastAsia" w:eastAsiaTheme="minorEastAsia" w:hAnsiTheme="minorEastAsia" w:cs="宋体" w:hint="eastAsia"/>
                <w:szCs w:val="21"/>
              </w:rPr>
              <w:t>不够全面</w:t>
            </w:r>
            <w:r w:rsidR="00C4683C">
              <w:rPr>
                <w:rFonts w:ascii="宋体" w:hAnsi="宋体" w:hint="eastAsia"/>
                <w:szCs w:val="21"/>
              </w:rPr>
              <w:t>、</w:t>
            </w:r>
            <w:r w:rsidR="003F37FC" w:rsidRPr="003F37FC">
              <w:rPr>
                <w:rFonts w:ascii="宋体" w:hAnsi="宋体" w:hint="eastAsia"/>
                <w:szCs w:val="21"/>
              </w:rPr>
              <w:t>基本满足用户需求得6</w:t>
            </w:r>
            <w:r w:rsidR="00C4683C">
              <w:rPr>
                <w:rFonts w:ascii="宋体" w:hAnsi="宋体" w:hint="eastAsia"/>
                <w:szCs w:val="21"/>
              </w:rPr>
              <w:t>分；</w:t>
            </w:r>
          </w:p>
          <w:p w:rsidR="00C4683C" w:rsidRDefault="00283A6D"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 w:rsidRPr="00306CA4">
              <w:rPr>
                <w:rFonts w:asciiTheme="minorEastAsia" w:eastAsiaTheme="minorEastAsia" w:hAnsiTheme="minorEastAsia" w:cs="宋体" w:hint="eastAsia"/>
                <w:bCs/>
                <w:szCs w:val="21"/>
              </w:rPr>
              <w:t>未提供或内容偏离项目实际需求，得0分。</w:t>
            </w:r>
          </w:p>
        </w:tc>
      </w:tr>
      <w:tr w:rsidR="00C4683C" w:rsidTr="00C4683C">
        <w:trPr>
          <w:trHeight w:val="90"/>
          <w:jc w:val="center"/>
        </w:trPr>
        <w:tc>
          <w:tcPr>
            <w:tcW w:w="760" w:type="pct"/>
            <w:vMerge/>
            <w:shd w:val="clear" w:color="auto" w:fill="auto"/>
            <w:vAlign w:val="center"/>
          </w:tcPr>
          <w:p w:rsidR="00C4683C" w:rsidRDefault="00C4683C"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</w:p>
        </w:tc>
        <w:tc>
          <w:tcPr>
            <w:tcW w:w="733" w:type="pct"/>
            <w:shd w:val="clear" w:color="auto" w:fill="auto"/>
            <w:vAlign w:val="center"/>
          </w:tcPr>
          <w:p w:rsidR="00C4683C" w:rsidRDefault="00C4683C" w:rsidP="00283A6D">
            <w:pPr>
              <w:widowControl w:val="0"/>
              <w:spacing w:line="240" w:lineRule="auto"/>
              <w:jc w:val="center"/>
              <w:rPr>
                <w:rFonts w:ascii="宋体" w:hAnsi="宋体" w:cs="宋体"/>
                <w:sz w:val="24"/>
                <w:lang w:bidi="ar"/>
              </w:rPr>
            </w:pPr>
            <w:r>
              <w:rPr>
                <w:rFonts w:ascii="宋体" w:hAnsi="宋体" w:hint="eastAsia"/>
                <w:szCs w:val="21"/>
              </w:rPr>
              <w:t>应用系统测试方案（</w:t>
            </w:r>
            <w:r w:rsidR="00283A6D">
              <w:rPr>
                <w:rFonts w:ascii="宋体" w:hAnsi="宋体" w:hint="eastAsia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分）</w:t>
            </w:r>
          </w:p>
        </w:tc>
        <w:tc>
          <w:tcPr>
            <w:tcW w:w="3507" w:type="pct"/>
            <w:shd w:val="clear" w:color="auto" w:fill="auto"/>
            <w:vAlign w:val="center"/>
          </w:tcPr>
          <w:p w:rsidR="00C4683C" w:rsidRDefault="00C4683C"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根据供应商应用系统测试需求（包括功能性测试、可靠性测试、易用性测试、安全性测试、性能效率测试、可维护性测试、接口测试、用户文档测试）的响应方案阐述情况综合评审</w:t>
            </w:r>
            <w:r w:rsidR="00503DD2">
              <w:rPr>
                <w:rFonts w:ascii="宋体" w:hAnsi="宋体" w:hint="eastAsia"/>
                <w:szCs w:val="21"/>
              </w:rPr>
              <w:t>：</w:t>
            </w:r>
          </w:p>
          <w:p w:rsidR="00C4683C" w:rsidRDefault="00503DD2"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方案阐述</w:t>
            </w:r>
            <w:r w:rsidR="00C4683C">
              <w:rPr>
                <w:rFonts w:ascii="宋体" w:hAnsi="宋体" w:hint="eastAsia"/>
                <w:szCs w:val="21"/>
              </w:rPr>
              <w:t>具体完整，完全满足或优于</w:t>
            </w:r>
            <w:r w:rsidR="00BB31F4">
              <w:rPr>
                <w:rFonts w:ascii="宋体" w:hAnsi="宋体" w:hint="eastAsia"/>
                <w:szCs w:val="21"/>
              </w:rPr>
              <w:t>用户</w:t>
            </w:r>
            <w:r w:rsidR="00C4683C">
              <w:rPr>
                <w:rFonts w:ascii="宋体" w:hAnsi="宋体" w:hint="eastAsia"/>
                <w:szCs w:val="21"/>
              </w:rPr>
              <w:t>需求，得</w:t>
            </w:r>
            <w:r w:rsidR="00283A6D">
              <w:rPr>
                <w:rFonts w:ascii="宋体" w:hAnsi="宋体" w:hint="eastAsia"/>
                <w:szCs w:val="21"/>
              </w:rPr>
              <w:t>10</w:t>
            </w:r>
            <w:r w:rsidR="00C4683C">
              <w:rPr>
                <w:rFonts w:ascii="宋体" w:hAnsi="宋体" w:hint="eastAsia"/>
                <w:szCs w:val="21"/>
              </w:rPr>
              <w:t xml:space="preserve">分； </w:t>
            </w:r>
          </w:p>
          <w:p w:rsidR="00C4683C" w:rsidRDefault="00C4683C"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方案阐述</w:t>
            </w:r>
            <w:r w:rsidR="00E626D8">
              <w:rPr>
                <w:rFonts w:ascii="宋体" w:hAnsi="宋体" w:hint="eastAsia"/>
                <w:szCs w:val="21"/>
              </w:rPr>
              <w:t>较为</w:t>
            </w:r>
            <w:r>
              <w:rPr>
                <w:rFonts w:ascii="宋体" w:hAnsi="宋体" w:hint="eastAsia"/>
                <w:szCs w:val="21"/>
              </w:rPr>
              <w:t>完整，满足</w:t>
            </w:r>
            <w:r w:rsidR="00BB31F4">
              <w:rPr>
                <w:rFonts w:ascii="宋体" w:hAnsi="宋体" w:hint="eastAsia"/>
                <w:szCs w:val="21"/>
              </w:rPr>
              <w:t>用户</w:t>
            </w:r>
            <w:r>
              <w:rPr>
                <w:rFonts w:ascii="宋体" w:hAnsi="宋体" w:hint="eastAsia"/>
                <w:szCs w:val="21"/>
              </w:rPr>
              <w:t>需求，得</w:t>
            </w:r>
            <w:r w:rsidR="00283A6D">
              <w:rPr>
                <w:rFonts w:ascii="宋体" w:hAnsi="宋体" w:hint="eastAsia"/>
                <w:szCs w:val="21"/>
              </w:rPr>
              <w:t>8</w:t>
            </w:r>
            <w:r>
              <w:rPr>
                <w:rFonts w:ascii="宋体" w:hAnsi="宋体" w:hint="eastAsia"/>
                <w:szCs w:val="21"/>
              </w:rPr>
              <w:t>分；</w:t>
            </w:r>
          </w:p>
          <w:p w:rsidR="00C4683C" w:rsidRDefault="00283A6D"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方案</w:t>
            </w:r>
            <w:r w:rsidR="00BB31F4">
              <w:rPr>
                <w:rFonts w:ascii="宋体" w:hAnsi="宋体" w:hint="eastAsia"/>
                <w:szCs w:val="21"/>
              </w:rPr>
              <w:t>阐述</w:t>
            </w:r>
            <w:r w:rsidR="00E626D8">
              <w:rPr>
                <w:rFonts w:ascii="宋体" w:hAnsi="宋体" w:hint="eastAsia"/>
                <w:szCs w:val="21"/>
              </w:rPr>
              <w:t>基本</w:t>
            </w:r>
            <w:r>
              <w:rPr>
                <w:rFonts w:ascii="宋体" w:hAnsi="宋体" w:hint="eastAsia"/>
                <w:szCs w:val="21"/>
              </w:rPr>
              <w:t>完整、</w:t>
            </w:r>
            <w:r w:rsidRPr="003F37FC">
              <w:rPr>
                <w:rFonts w:ascii="宋体" w:hAnsi="宋体" w:hint="eastAsia"/>
                <w:szCs w:val="21"/>
              </w:rPr>
              <w:t>基本满足</w:t>
            </w:r>
            <w:r w:rsidR="00BB31F4">
              <w:rPr>
                <w:rFonts w:ascii="宋体" w:hAnsi="宋体" w:hint="eastAsia"/>
                <w:szCs w:val="21"/>
              </w:rPr>
              <w:t>用户</w:t>
            </w:r>
            <w:r w:rsidRPr="003F37FC">
              <w:rPr>
                <w:rFonts w:ascii="宋体" w:hAnsi="宋体" w:hint="eastAsia"/>
                <w:szCs w:val="21"/>
              </w:rPr>
              <w:t>需求得6</w:t>
            </w:r>
            <w:r>
              <w:rPr>
                <w:rFonts w:ascii="宋体" w:hAnsi="宋体" w:hint="eastAsia"/>
                <w:szCs w:val="21"/>
              </w:rPr>
              <w:t>分</w:t>
            </w:r>
            <w:r w:rsidR="00C4683C">
              <w:rPr>
                <w:rFonts w:ascii="宋体" w:hAnsi="宋体" w:hint="eastAsia"/>
                <w:szCs w:val="21"/>
              </w:rPr>
              <w:t>；</w:t>
            </w:r>
          </w:p>
          <w:p w:rsidR="00C4683C" w:rsidRDefault="00283A6D" w:rsidP="00503DD2"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 w:rsidRPr="00306CA4">
              <w:rPr>
                <w:rFonts w:asciiTheme="minorEastAsia" w:eastAsiaTheme="minorEastAsia" w:hAnsiTheme="minorEastAsia" w:cs="宋体" w:hint="eastAsia"/>
                <w:bCs/>
                <w:szCs w:val="21"/>
              </w:rPr>
              <w:t>未提供或内容偏离项目实际需求，得0分。</w:t>
            </w:r>
          </w:p>
        </w:tc>
      </w:tr>
      <w:tr w:rsidR="00283A6D" w:rsidTr="00C4683C">
        <w:trPr>
          <w:trHeight w:val="90"/>
          <w:jc w:val="center"/>
        </w:trPr>
        <w:tc>
          <w:tcPr>
            <w:tcW w:w="760" w:type="pct"/>
            <w:vMerge/>
            <w:shd w:val="clear" w:color="auto" w:fill="auto"/>
            <w:vAlign w:val="center"/>
          </w:tcPr>
          <w:p w:rsidR="00283A6D" w:rsidRDefault="00283A6D"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</w:p>
        </w:tc>
        <w:tc>
          <w:tcPr>
            <w:tcW w:w="733" w:type="pct"/>
            <w:shd w:val="clear" w:color="auto" w:fill="auto"/>
            <w:vAlign w:val="center"/>
          </w:tcPr>
          <w:p w:rsidR="00283A6D" w:rsidRDefault="00283A6D" w:rsidP="00503DD2">
            <w:pPr>
              <w:widowControl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测评报告</w:t>
            </w:r>
            <w:r w:rsidR="00503DD2">
              <w:rPr>
                <w:rFonts w:ascii="宋体" w:hAnsi="宋体" w:hint="eastAsia"/>
                <w:szCs w:val="21"/>
              </w:rPr>
              <w:t>方案</w:t>
            </w:r>
          </w:p>
          <w:p w:rsidR="00283A6D" w:rsidRDefault="00283A6D" w:rsidP="00AB1E7F">
            <w:pPr>
              <w:widowControl w:val="0"/>
              <w:spacing w:line="240" w:lineRule="auto"/>
              <w:jc w:val="center"/>
              <w:rPr>
                <w:rFonts w:ascii="宋体" w:hAnsi="宋体"/>
                <w:color w:val="000000"/>
                <w:sz w:val="24"/>
                <w:lang w:bidi="ar"/>
              </w:rPr>
            </w:pPr>
            <w:r>
              <w:rPr>
                <w:rFonts w:ascii="宋体" w:hAnsi="宋体" w:hint="eastAsia"/>
                <w:szCs w:val="21"/>
              </w:rPr>
              <w:t>（10分）</w:t>
            </w:r>
          </w:p>
        </w:tc>
        <w:tc>
          <w:tcPr>
            <w:tcW w:w="3507" w:type="pct"/>
            <w:shd w:val="clear" w:color="auto" w:fill="auto"/>
            <w:vAlign w:val="center"/>
          </w:tcPr>
          <w:p w:rsidR="00283A6D" w:rsidRPr="008573D3" w:rsidRDefault="00283A6D" w:rsidP="00AB1E7F"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 w:rsidRPr="008573D3">
              <w:rPr>
                <w:rFonts w:ascii="宋体" w:hAnsi="宋体" w:hint="eastAsia"/>
                <w:szCs w:val="21"/>
              </w:rPr>
              <w:t>根据供应商提供的测评报告</w:t>
            </w:r>
            <w:r w:rsidR="00503DD2" w:rsidRPr="008573D3">
              <w:rPr>
                <w:rFonts w:ascii="宋体" w:hAnsi="宋体" w:hint="eastAsia"/>
                <w:szCs w:val="21"/>
              </w:rPr>
              <w:t>方案（</w:t>
            </w:r>
            <w:r w:rsidRPr="008573D3">
              <w:rPr>
                <w:rFonts w:ascii="宋体" w:hAnsi="宋体" w:hint="eastAsia"/>
                <w:szCs w:val="21"/>
              </w:rPr>
              <w:t>测评方案模板、测评报告模板、用户文档</w:t>
            </w:r>
            <w:proofErr w:type="gramStart"/>
            <w:r w:rsidRPr="008573D3">
              <w:rPr>
                <w:rFonts w:ascii="宋体" w:hAnsi="宋体" w:hint="eastAsia"/>
                <w:szCs w:val="21"/>
              </w:rPr>
              <w:t>集符合</w:t>
            </w:r>
            <w:proofErr w:type="gramEnd"/>
            <w:r w:rsidRPr="008573D3">
              <w:rPr>
                <w:rFonts w:ascii="宋体" w:hAnsi="宋体" w:hint="eastAsia"/>
                <w:szCs w:val="21"/>
              </w:rPr>
              <w:t>性评价模板、测试文档</w:t>
            </w:r>
            <w:proofErr w:type="gramStart"/>
            <w:r w:rsidRPr="008573D3">
              <w:rPr>
                <w:rFonts w:ascii="宋体" w:hAnsi="宋体" w:hint="eastAsia"/>
                <w:szCs w:val="21"/>
              </w:rPr>
              <w:t>集符合</w:t>
            </w:r>
            <w:proofErr w:type="gramEnd"/>
            <w:r w:rsidRPr="008573D3">
              <w:rPr>
                <w:rFonts w:ascii="宋体" w:hAnsi="宋体" w:hint="eastAsia"/>
                <w:szCs w:val="21"/>
              </w:rPr>
              <w:t>性评价模板、软件符合性评价模板、测试用例模板、脚本设计模板</w:t>
            </w:r>
            <w:r w:rsidR="00503DD2" w:rsidRPr="008573D3">
              <w:rPr>
                <w:rFonts w:ascii="宋体" w:hAnsi="宋体" w:hint="eastAsia"/>
                <w:szCs w:val="21"/>
              </w:rPr>
              <w:t>）</w:t>
            </w:r>
            <w:r w:rsidRPr="008573D3">
              <w:rPr>
                <w:rFonts w:ascii="宋体" w:hAnsi="宋体" w:hint="eastAsia"/>
                <w:szCs w:val="21"/>
              </w:rPr>
              <w:t>内容进行评审：</w:t>
            </w:r>
          </w:p>
          <w:p w:rsidR="00283A6D" w:rsidRPr="008573D3" w:rsidRDefault="00283A6D" w:rsidP="00AB1E7F"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 w:rsidRPr="008573D3">
              <w:rPr>
                <w:rFonts w:ascii="宋体" w:hAnsi="宋体" w:hint="eastAsia"/>
                <w:szCs w:val="21"/>
              </w:rPr>
              <w:t>测评报告</w:t>
            </w:r>
            <w:r w:rsidR="00CA1FF4" w:rsidRPr="008573D3">
              <w:rPr>
                <w:rFonts w:ascii="宋体" w:hAnsi="宋体" w:hint="eastAsia"/>
                <w:szCs w:val="21"/>
              </w:rPr>
              <w:t>方案内容</w:t>
            </w:r>
            <w:r w:rsidRPr="008573D3">
              <w:rPr>
                <w:rFonts w:ascii="宋体" w:hAnsi="宋体" w:hint="eastAsia"/>
                <w:szCs w:val="21"/>
              </w:rPr>
              <w:t>具体、</w:t>
            </w:r>
            <w:proofErr w:type="gramStart"/>
            <w:r w:rsidR="00CA1FF4" w:rsidRPr="008573D3">
              <w:rPr>
                <w:rFonts w:ascii="宋体" w:hAnsi="宋体" w:hint="eastAsia"/>
                <w:szCs w:val="21"/>
              </w:rPr>
              <w:t>完整</w:t>
            </w:r>
            <w:r w:rsidRPr="008573D3">
              <w:rPr>
                <w:rFonts w:ascii="宋体" w:hAnsi="宋体" w:hint="eastAsia"/>
                <w:szCs w:val="21"/>
              </w:rPr>
              <w:t>,</w:t>
            </w:r>
            <w:proofErr w:type="gramEnd"/>
            <w:r w:rsidRPr="008573D3">
              <w:rPr>
                <w:rFonts w:ascii="宋体" w:hAnsi="宋体" w:hint="eastAsia"/>
                <w:szCs w:val="21"/>
              </w:rPr>
              <w:t>完全满足或优于采购需求，得10分；</w:t>
            </w:r>
          </w:p>
          <w:p w:rsidR="00283A6D" w:rsidRPr="008573D3" w:rsidRDefault="00CA1FF4" w:rsidP="00AB1E7F"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 w:rsidRPr="008573D3">
              <w:rPr>
                <w:rFonts w:ascii="宋体" w:hAnsi="宋体" w:hint="eastAsia"/>
                <w:szCs w:val="21"/>
              </w:rPr>
              <w:t>测评报告方案内容较具体、完整，</w:t>
            </w:r>
            <w:r w:rsidR="00283A6D" w:rsidRPr="008573D3">
              <w:rPr>
                <w:rFonts w:ascii="宋体" w:hAnsi="宋体" w:hint="eastAsia"/>
                <w:szCs w:val="21"/>
              </w:rPr>
              <w:t>满足采购需求，得8分；</w:t>
            </w:r>
          </w:p>
          <w:p w:rsidR="00283A6D" w:rsidRPr="008573D3" w:rsidRDefault="00CA1FF4" w:rsidP="00AB1E7F"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 w:rsidRPr="008573D3">
              <w:rPr>
                <w:rFonts w:ascii="宋体" w:hAnsi="宋体" w:hint="eastAsia"/>
                <w:szCs w:val="21"/>
              </w:rPr>
              <w:t>测评报告方案内容具体、完整，基本满足采购需求</w:t>
            </w:r>
            <w:r w:rsidR="00283A6D" w:rsidRPr="008573D3">
              <w:rPr>
                <w:rFonts w:ascii="宋体" w:hAnsi="宋体" w:hint="eastAsia"/>
                <w:szCs w:val="21"/>
              </w:rPr>
              <w:t>，得6分；</w:t>
            </w:r>
          </w:p>
          <w:p w:rsidR="00283A6D" w:rsidRPr="008573D3" w:rsidRDefault="00283A6D" w:rsidP="00AB1E7F">
            <w:pPr>
              <w:widowControl w:val="0"/>
              <w:spacing w:line="240" w:lineRule="auto"/>
              <w:jc w:val="both"/>
              <w:rPr>
                <w:rFonts w:ascii="宋体" w:hAnsi="宋体"/>
                <w:bCs/>
                <w:sz w:val="24"/>
                <w:lang w:bidi="ar"/>
              </w:rPr>
            </w:pPr>
            <w:r w:rsidRPr="008573D3">
              <w:rPr>
                <w:rFonts w:asciiTheme="minorEastAsia" w:eastAsiaTheme="minorEastAsia" w:hAnsiTheme="minorEastAsia" w:cs="宋体" w:hint="eastAsia"/>
                <w:bCs/>
                <w:szCs w:val="21"/>
              </w:rPr>
              <w:t>未提供或内容偏离项目实际需求，得0分。</w:t>
            </w:r>
          </w:p>
        </w:tc>
      </w:tr>
      <w:tr w:rsidR="0035673A" w:rsidTr="00C4683C">
        <w:trPr>
          <w:trHeight w:val="1064"/>
          <w:jc w:val="center"/>
        </w:trPr>
        <w:tc>
          <w:tcPr>
            <w:tcW w:w="760" w:type="pct"/>
            <w:vMerge w:val="restart"/>
            <w:shd w:val="clear" w:color="auto" w:fill="auto"/>
            <w:vAlign w:val="center"/>
          </w:tcPr>
          <w:p w:rsidR="0035673A" w:rsidRDefault="0035673A"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  <w:r>
              <w:rPr>
                <w:rFonts w:ascii="宋体" w:hAnsi="宋体" w:cs="Microsoft JhengHei"/>
                <w:szCs w:val="21"/>
              </w:rPr>
              <w:t>商务部分</w:t>
            </w:r>
          </w:p>
          <w:p w:rsidR="0035673A" w:rsidRDefault="0035673A" w:rsidP="00D954FA"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  <w:r>
              <w:rPr>
                <w:rFonts w:ascii="宋体" w:hAnsi="宋体" w:cs="Microsoft JhengHei" w:hint="eastAsia"/>
                <w:szCs w:val="21"/>
              </w:rPr>
              <w:t>（40分）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35673A" w:rsidRPr="00C21238" w:rsidRDefault="00C21238" w:rsidP="00C21238">
            <w:pPr>
              <w:pStyle w:val="TableParagraph"/>
              <w:spacing w:line="240" w:lineRule="auto"/>
              <w:ind w:left="10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6CA4">
              <w:rPr>
                <w:rFonts w:asciiTheme="minorEastAsia" w:eastAsiaTheme="minorEastAsia" w:hAnsiTheme="minorEastAsia" w:hint="eastAsia"/>
                <w:szCs w:val="21"/>
              </w:rPr>
              <w:t>供应商履约能力</w:t>
            </w:r>
          </w:p>
          <w:p w:rsidR="0035673A" w:rsidRPr="00283A6D" w:rsidRDefault="0035673A" w:rsidP="0035673A">
            <w:pPr>
              <w:pStyle w:val="TableParagraph"/>
              <w:ind w:left="100"/>
              <w:jc w:val="center"/>
              <w:rPr>
                <w:rFonts w:asciiTheme="minorEastAsia" w:eastAsiaTheme="minorEastAsia" w:hAnsiTheme="minorEastAsia"/>
                <w:szCs w:val="21"/>
                <w:highlight w:val="yellow"/>
              </w:rPr>
            </w:pPr>
            <w:r w:rsidRPr="0035673A">
              <w:rPr>
                <w:rFonts w:ascii="宋体" w:hAnsi="宋体" w:cs="宋体" w:hint="eastAsia"/>
              </w:rPr>
              <w:t>（</w:t>
            </w:r>
            <w:r>
              <w:rPr>
                <w:rFonts w:ascii="宋体" w:hAnsi="宋体" w:cs="宋体" w:hint="eastAsia"/>
              </w:rPr>
              <w:t>12</w:t>
            </w:r>
            <w:r w:rsidRPr="0035673A">
              <w:rPr>
                <w:rFonts w:ascii="宋体" w:hAnsi="宋体" w:cs="宋体" w:hint="eastAsia"/>
              </w:rPr>
              <w:t>分）</w:t>
            </w:r>
          </w:p>
        </w:tc>
        <w:tc>
          <w:tcPr>
            <w:tcW w:w="3507" w:type="pct"/>
            <w:shd w:val="clear" w:color="auto" w:fill="auto"/>
            <w:vAlign w:val="center"/>
          </w:tcPr>
          <w:p w:rsidR="00C21238" w:rsidRPr="008573D3" w:rsidRDefault="00C21238" w:rsidP="00893710"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 w:rsidRPr="008573D3">
              <w:rPr>
                <w:rFonts w:ascii="宋体" w:hAnsi="宋体" w:hint="eastAsia"/>
                <w:szCs w:val="21"/>
              </w:rPr>
              <w:t>根据供应商所具备的履约能力进行评审：</w:t>
            </w:r>
          </w:p>
          <w:p w:rsidR="0035673A" w:rsidRPr="008573D3" w:rsidRDefault="0035673A" w:rsidP="00893710"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 w:rsidRPr="008573D3">
              <w:rPr>
                <w:rFonts w:ascii="宋体" w:hAnsi="宋体" w:hint="eastAsia"/>
                <w:szCs w:val="21"/>
              </w:rPr>
              <w:t>1</w:t>
            </w:r>
            <w:r w:rsidR="00C21238" w:rsidRPr="008573D3">
              <w:rPr>
                <w:rFonts w:ascii="宋体" w:hAnsi="宋体" w:hint="eastAsia"/>
                <w:szCs w:val="21"/>
              </w:rPr>
              <w:t>.</w:t>
            </w:r>
            <w:r w:rsidRPr="008573D3">
              <w:rPr>
                <w:rFonts w:ascii="宋体" w:hAnsi="宋体" w:hint="eastAsia"/>
                <w:szCs w:val="21"/>
              </w:rPr>
              <w:t>具有质量管理体系认证证书；</w:t>
            </w:r>
          </w:p>
          <w:p w:rsidR="0035673A" w:rsidRPr="008573D3" w:rsidRDefault="0035673A" w:rsidP="00893710"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 w:rsidRPr="008573D3">
              <w:rPr>
                <w:rFonts w:ascii="宋体" w:hAnsi="宋体" w:hint="eastAsia"/>
                <w:szCs w:val="21"/>
              </w:rPr>
              <w:t>2</w:t>
            </w:r>
            <w:r w:rsidR="00C21238" w:rsidRPr="008573D3">
              <w:rPr>
                <w:rFonts w:ascii="宋体" w:hAnsi="宋体" w:hint="eastAsia"/>
                <w:szCs w:val="21"/>
              </w:rPr>
              <w:t>.</w:t>
            </w:r>
            <w:r w:rsidRPr="008573D3">
              <w:rPr>
                <w:rFonts w:ascii="宋体" w:hAnsi="宋体" w:hint="eastAsia"/>
                <w:szCs w:val="21"/>
              </w:rPr>
              <w:t>具有信息技术服务管理体系认证证书；</w:t>
            </w:r>
          </w:p>
          <w:p w:rsidR="0035673A" w:rsidRPr="008573D3" w:rsidRDefault="0035673A" w:rsidP="00893710"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 w:rsidRPr="008573D3">
              <w:rPr>
                <w:rFonts w:ascii="宋体" w:hAnsi="宋体" w:hint="eastAsia"/>
                <w:szCs w:val="21"/>
              </w:rPr>
              <w:t>3</w:t>
            </w:r>
            <w:r w:rsidR="00C21238" w:rsidRPr="008573D3">
              <w:rPr>
                <w:rFonts w:ascii="宋体" w:hAnsi="宋体" w:hint="eastAsia"/>
                <w:szCs w:val="21"/>
              </w:rPr>
              <w:t>.</w:t>
            </w:r>
            <w:r w:rsidRPr="008573D3">
              <w:rPr>
                <w:rFonts w:ascii="宋体" w:hAnsi="宋体" w:hint="eastAsia"/>
                <w:szCs w:val="21"/>
              </w:rPr>
              <w:t>具有信息安全管理体系认证证书；</w:t>
            </w:r>
          </w:p>
          <w:p w:rsidR="0035673A" w:rsidRPr="008573D3" w:rsidRDefault="0035673A" w:rsidP="00893710"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 w:rsidRPr="008573D3">
              <w:rPr>
                <w:rFonts w:ascii="宋体" w:hAnsi="宋体" w:hint="eastAsia"/>
                <w:szCs w:val="21"/>
              </w:rPr>
              <w:t>4</w:t>
            </w:r>
            <w:r w:rsidR="00C21238" w:rsidRPr="008573D3">
              <w:rPr>
                <w:rFonts w:ascii="宋体" w:hAnsi="宋体" w:hint="eastAsia"/>
                <w:szCs w:val="21"/>
              </w:rPr>
              <w:t>.</w:t>
            </w:r>
            <w:r w:rsidRPr="008573D3">
              <w:rPr>
                <w:rFonts w:ascii="宋体" w:hAnsi="宋体" w:hint="eastAsia"/>
                <w:szCs w:val="21"/>
              </w:rPr>
              <w:t>具有标准化管理体系认证证书；</w:t>
            </w:r>
          </w:p>
          <w:p w:rsidR="0035673A" w:rsidRPr="008573D3" w:rsidRDefault="0035673A" w:rsidP="00893710"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 w:rsidRPr="008573D3">
              <w:rPr>
                <w:rFonts w:ascii="宋体" w:hAnsi="宋体" w:hint="eastAsia"/>
                <w:szCs w:val="21"/>
              </w:rPr>
              <w:t>5</w:t>
            </w:r>
            <w:r w:rsidR="00C21238" w:rsidRPr="008573D3">
              <w:rPr>
                <w:rFonts w:ascii="宋体" w:hAnsi="宋体" w:hint="eastAsia"/>
                <w:szCs w:val="21"/>
              </w:rPr>
              <w:t>.</w:t>
            </w:r>
            <w:r w:rsidRPr="008573D3">
              <w:rPr>
                <w:rFonts w:ascii="宋体" w:hAnsi="宋体" w:hint="eastAsia"/>
                <w:szCs w:val="21"/>
              </w:rPr>
              <w:t>具有测量管理体系认证证书（AAA），体系覆盖范围信息系统测评服务；</w:t>
            </w:r>
          </w:p>
          <w:p w:rsidR="0035673A" w:rsidRPr="008573D3" w:rsidRDefault="0035673A" w:rsidP="00893710"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 w:rsidRPr="008573D3">
              <w:rPr>
                <w:rFonts w:ascii="宋体" w:hAnsi="宋体" w:hint="eastAsia"/>
                <w:szCs w:val="21"/>
              </w:rPr>
              <w:t>6</w:t>
            </w:r>
            <w:r w:rsidR="00C21238" w:rsidRPr="008573D3">
              <w:rPr>
                <w:rFonts w:ascii="宋体" w:hAnsi="宋体" w:hint="eastAsia"/>
                <w:szCs w:val="21"/>
              </w:rPr>
              <w:t>.</w:t>
            </w:r>
            <w:r w:rsidRPr="008573D3">
              <w:rPr>
                <w:rFonts w:ascii="宋体" w:hAnsi="宋体" w:hint="eastAsia"/>
                <w:szCs w:val="21"/>
              </w:rPr>
              <w:t>具有职业健康安全管理体系认证证书，体系覆盖范围信息系统测评服务。</w:t>
            </w:r>
          </w:p>
          <w:p w:rsidR="0035673A" w:rsidRPr="008573D3" w:rsidRDefault="00C21238" w:rsidP="00E74393"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 w:rsidRPr="008573D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注：</w:t>
            </w:r>
            <w:r w:rsidR="00E74393" w:rsidRPr="00D9406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每提供一个得</w:t>
            </w:r>
            <w:r w:rsidR="00E7439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</w:t>
            </w:r>
            <w:r w:rsidR="00E74393" w:rsidRPr="00D9406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分，</w:t>
            </w:r>
            <w:r w:rsidRPr="008573D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需提供有效期内的证书复印件（或</w:t>
            </w:r>
            <w:r w:rsidRPr="008573D3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网站截图，必须显示网站链接</w:t>
            </w:r>
            <w:r w:rsidRPr="008573D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），并加盖供应商公章，否则不得分。</w:t>
            </w:r>
          </w:p>
        </w:tc>
      </w:tr>
      <w:tr w:rsidR="00C21238" w:rsidTr="00C4683C">
        <w:trPr>
          <w:trHeight w:val="604"/>
          <w:jc w:val="center"/>
        </w:trPr>
        <w:tc>
          <w:tcPr>
            <w:tcW w:w="760" w:type="pct"/>
            <w:vMerge/>
            <w:shd w:val="clear" w:color="auto" w:fill="auto"/>
            <w:vAlign w:val="center"/>
          </w:tcPr>
          <w:p w:rsidR="00C21238" w:rsidRDefault="00C21238"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</w:p>
        </w:tc>
        <w:tc>
          <w:tcPr>
            <w:tcW w:w="733" w:type="pct"/>
            <w:shd w:val="clear" w:color="auto" w:fill="auto"/>
            <w:vAlign w:val="center"/>
          </w:tcPr>
          <w:p w:rsidR="00C21238" w:rsidRPr="00306CA4" w:rsidRDefault="00C21238" w:rsidP="00B078F9">
            <w:pPr>
              <w:pStyle w:val="TableParagraph"/>
              <w:spacing w:line="240" w:lineRule="auto"/>
              <w:ind w:left="10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6CA4">
              <w:rPr>
                <w:rFonts w:asciiTheme="minorEastAsia" w:eastAsiaTheme="minorEastAsia" w:hAnsiTheme="minorEastAsia" w:hint="eastAsia"/>
                <w:szCs w:val="21"/>
              </w:rPr>
              <w:t>项目负责人资质</w:t>
            </w:r>
          </w:p>
          <w:p w:rsidR="00C21238" w:rsidRPr="00306CA4" w:rsidRDefault="00C21238" w:rsidP="00B078F9">
            <w:pPr>
              <w:pStyle w:val="TableParagraph"/>
              <w:spacing w:line="240" w:lineRule="auto"/>
              <w:ind w:left="10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6CA4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8分</w:t>
            </w:r>
            <w:r w:rsidRPr="00306CA4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3507" w:type="pct"/>
            <w:shd w:val="clear" w:color="auto" w:fill="auto"/>
            <w:vAlign w:val="center"/>
          </w:tcPr>
          <w:p w:rsidR="00C21238" w:rsidRPr="008573D3" w:rsidRDefault="00C21238" w:rsidP="00C21238">
            <w:pPr>
              <w:widowControl w:val="0"/>
              <w:spacing w:line="240" w:lineRule="auto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8573D3">
              <w:rPr>
                <w:rFonts w:asciiTheme="minorEastAsia" w:eastAsiaTheme="minorEastAsia" w:hAnsiTheme="minorEastAsia" w:hint="eastAsia"/>
                <w:szCs w:val="21"/>
              </w:rPr>
              <w:t>根据供应商拟投入本项目的负责人（1名）资质情况进行</w:t>
            </w:r>
            <w:r w:rsidRPr="008573D3">
              <w:rPr>
                <w:rFonts w:asciiTheme="minorEastAsia" w:eastAsiaTheme="minorEastAsia" w:hAnsiTheme="minorEastAsia" w:cs="宋体" w:hint="eastAsia"/>
                <w:bCs/>
                <w:szCs w:val="21"/>
              </w:rPr>
              <w:t>评审：</w:t>
            </w:r>
            <w:bookmarkStart w:id="0" w:name="_GoBack"/>
            <w:bookmarkEnd w:id="0"/>
          </w:p>
          <w:p w:rsidR="00C21238" w:rsidRPr="008573D3" w:rsidRDefault="00C21238"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 w:rsidRPr="008573D3">
              <w:rPr>
                <w:rFonts w:ascii="宋体" w:hAnsi="宋体" w:hint="eastAsia"/>
                <w:szCs w:val="21"/>
              </w:rPr>
              <w:t>1.具有信息系统项目管理师</w:t>
            </w:r>
            <w:r w:rsidR="00817504" w:rsidRPr="008573D3">
              <w:rPr>
                <w:rFonts w:ascii="宋体" w:hAnsi="宋体" w:hint="eastAsia"/>
                <w:szCs w:val="21"/>
              </w:rPr>
              <w:t>，中级得2分，高级得4分；</w:t>
            </w:r>
          </w:p>
          <w:p w:rsidR="008573D3" w:rsidRPr="008573D3" w:rsidRDefault="008573D3" w:rsidP="008573D3"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 w:rsidRPr="008573D3">
              <w:rPr>
                <w:rFonts w:ascii="宋体" w:hAnsi="宋体" w:hint="eastAsia"/>
                <w:szCs w:val="21"/>
              </w:rPr>
              <w:t>2.具有国家认可的数据安全工程师，中级得2分，高级得4分；</w:t>
            </w:r>
          </w:p>
          <w:p w:rsidR="008573D3" w:rsidRPr="008573D3" w:rsidRDefault="008573D3" w:rsidP="008573D3"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 w:rsidRPr="008573D3">
              <w:rPr>
                <w:rFonts w:ascii="宋体" w:hAnsi="宋体" w:hint="eastAsia"/>
                <w:szCs w:val="21"/>
              </w:rPr>
              <w:t>3.具有国家认可的密码安全工程师，中级得2分，高级得4分；</w:t>
            </w:r>
          </w:p>
          <w:p w:rsidR="00C21238" w:rsidRPr="008573D3" w:rsidRDefault="00503DD2" w:rsidP="008573D3"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 w:rsidRPr="008573D3">
              <w:rPr>
                <w:rFonts w:asciiTheme="minorEastAsia" w:eastAsiaTheme="minorEastAsia" w:hAnsiTheme="minorEastAsia" w:hint="eastAsia"/>
                <w:szCs w:val="21"/>
              </w:rPr>
              <w:t>注：获得同职称多级别证书的，按最高职称计算得分，</w:t>
            </w:r>
            <w:r w:rsidR="008573D3" w:rsidRPr="008573D3">
              <w:rPr>
                <w:rFonts w:asciiTheme="minorEastAsia" w:eastAsiaTheme="minorEastAsia" w:hAnsiTheme="minorEastAsia" w:hint="eastAsia"/>
                <w:szCs w:val="21"/>
              </w:rPr>
              <w:t>本项累计最多得8分</w:t>
            </w:r>
            <w:r w:rsidR="008573D3" w:rsidRPr="008573D3">
              <w:rPr>
                <w:rFonts w:ascii="宋体" w:hAnsi="宋体" w:hint="eastAsia"/>
                <w:szCs w:val="21"/>
              </w:rPr>
              <w:t>。</w:t>
            </w:r>
            <w:r w:rsidRPr="008573D3">
              <w:rPr>
                <w:rFonts w:ascii="宋体" w:hAnsi="宋体" w:hint="eastAsia"/>
                <w:szCs w:val="21"/>
              </w:rPr>
              <w:t>需提供</w:t>
            </w:r>
            <w:r w:rsidRPr="008573D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有效期内的证书复印件</w:t>
            </w:r>
            <w:r w:rsidRPr="008573D3">
              <w:rPr>
                <w:rFonts w:ascii="宋体" w:hAnsi="宋体" w:hint="eastAsia"/>
                <w:szCs w:val="21"/>
              </w:rPr>
              <w:t>（或网站截图，必须显示网站链接），及2023年至今任意1个月在供应商缴纳</w:t>
            </w:r>
            <w:proofErr w:type="gramStart"/>
            <w:r w:rsidRPr="008573D3">
              <w:rPr>
                <w:rFonts w:ascii="宋体" w:hAnsi="宋体" w:hint="eastAsia"/>
                <w:szCs w:val="21"/>
              </w:rPr>
              <w:t>社保证明</w:t>
            </w:r>
            <w:proofErr w:type="gramEnd"/>
            <w:r w:rsidRPr="008573D3">
              <w:rPr>
                <w:rFonts w:ascii="宋体" w:hAnsi="宋体" w:hint="eastAsia"/>
                <w:szCs w:val="21"/>
              </w:rPr>
              <w:t>文件（或缴纳个人所得税）复印件，</w:t>
            </w:r>
            <w:proofErr w:type="gramStart"/>
            <w:r w:rsidRPr="008573D3">
              <w:rPr>
                <w:rFonts w:ascii="宋体" w:hAnsi="宋体" w:hint="eastAsia"/>
                <w:szCs w:val="21"/>
              </w:rPr>
              <w:t>无提供</w:t>
            </w:r>
            <w:proofErr w:type="gramEnd"/>
            <w:r w:rsidRPr="008573D3">
              <w:rPr>
                <w:rFonts w:ascii="宋体" w:hAnsi="宋体" w:hint="eastAsia"/>
                <w:szCs w:val="21"/>
              </w:rPr>
              <w:t>或提供不全的不得分。</w:t>
            </w:r>
          </w:p>
        </w:tc>
      </w:tr>
      <w:tr w:rsidR="00C21238" w:rsidTr="00C4683C">
        <w:trPr>
          <w:trHeight w:val="1064"/>
          <w:jc w:val="center"/>
        </w:trPr>
        <w:tc>
          <w:tcPr>
            <w:tcW w:w="760" w:type="pct"/>
            <w:vMerge/>
            <w:shd w:val="clear" w:color="auto" w:fill="auto"/>
            <w:vAlign w:val="center"/>
          </w:tcPr>
          <w:p w:rsidR="00C21238" w:rsidRDefault="00C21238"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733" w:type="pct"/>
            <w:shd w:val="clear" w:color="auto" w:fill="auto"/>
            <w:vAlign w:val="center"/>
          </w:tcPr>
          <w:p w:rsidR="00C21238" w:rsidRPr="00CA1FF4" w:rsidRDefault="00C21238" w:rsidP="00CA1FF4">
            <w:pPr>
              <w:pStyle w:val="TableParagraph"/>
              <w:spacing w:line="240" w:lineRule="auto"/>
              <w:ind w:left="10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A1FF4">
              <w:rPr>
                <w:rFonts w:asciiTheme="minorEastAsia" w:eastAsiaTheme="minorEastAsia" w:hAnsiTheme="minorEastAsia" w:hint="eastAsia"/>
                <w:szCs w:val="21"/>
              </w:rPr>
              <w:t>团队人员力量</w:t>
            </w:r>
          </w:p>
          <w:p w:rsidR="00C21238" w:rsidRPr="00CA1FF4" w:rsidRDefault="00C21238" w:rsidP="00CA1FF4">
            <w:pPr>
              <w:pStyle w:val="TableParagraph"/>
              <w:spacing w:line="240" w:lineRule="auto"/>
              <w:ind w:left="10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A1FF4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CA1FF4">
              <w:rPr>
                <w:rFonts w:asciiTheme="minorEastAsia" w:eastAsiaTheme="minorEastAsia" w:hAnsiTheme="minorEastAsia"/>
                <w:szCs w:val="21"/>
              </w:rPr>
              <w:t>项目负责人外</w:t>
            </w:r>
            <w:r w:rsidRPr="00CA1FF4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  <w:p w:rsidR="00C21238" w:rsidRPr="00503DD2" w:rsidRDefault="00C21238" w:rsidP="00CA1FF4">
            <w:pPr>
              <w:pStyle w:val="TableParagraph"/>
              <w:spacing w:line="240" w:lineRule="auto"/>
              <w:ind w:left="100"/>
              <w:jc w:val="center"/>
              <w:rPr>
                <w:rFonts w:ascii="宋体" w:hAnsi="宋体"/>
                <w:szCs w:val="21"/>
              </w:rPr>
            </w:pPr>
            <w:r w:rsidRPr="00CA1FF4">
              <w:rPr>
                <w:rFonts w:asciiTheme="minorEastAsia" w:eastAsiaTheme="minorEastAsia" w:hAnsiTheme="minorEastAsia" w:hint="eastAsia"/>
                <w:szCs w:val="21"/>
              </w:rPr>
              <w:t>（10分）</w:t>
            </w:r>
          </w:p>
        </w:tc>
        <w:tc>
          <w:tcPr>
            <w:tcW w:w="3507" w:type="pct"/>
            <w:shd w:val="clear" w:color="auto" w:fill="auto"/>
            <w:vAlign w:val="center"/>
          </w:tcPr>
          <w:p w:rsidR="00503DD2" w:rsidRPr="00503DD2" w:rsidRDefault="00503DD2" w:rsidP="00503DD2"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 w:rsidRPr="00503DD2">
              <w:rPr>
                <w:rFonts w:ascii="宋体" w:hAnsi="宋体" w:hint="eastAsia"/>
                <w:szCs w:val="21"/>
              </w:rPr>
              <w:t>根据供应商拟投入本项目的团队人员资质情况进行评审：</w:t>
            </w:r>
          </w:p>
          <w:p w:rsidR="00C21238" w:rsidRPr="00503DD2" w:rsidRDefault="00C21238" w:rsidP="00503DD2"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 w:rsidRPr="008573D3">
              <w:rPr>
                <w:rFonts w:ascii="宋体" w:hAnsi="宋体" w:hint="eastAsia"/>
                <w:szCs w:val="21"/>
              </w:rPr>
              <w:t>具有软件质量检测师、信息安全管理工程师，每提供一个得2分，本项累计最多得10分。</w:t>
            </w:r>
          </w:p>
          <w:p w:rsidR="00C21238" w:rsidRPr="00503DD2" w:rsidRDefault="00C21238" w:rsidP="00503DD2"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 w:rsidRPr="00503DD2">
              <w:rPr>
                <w:rFonts w:ascii="宋体" w:hAnsi="宋体" w:hint="eastAsia"/>
                <w:szCs w:val="21"/>
              </w:rPr>
              <w:t>注：需提供证书（或网站截图，必须显示网站链接）复印件及2023年至今任意1个月在供应商缴纳</w:t>
            </w:r>
            <w:proofErr w:type="gramStart"/>
            <w:r w:rsidRPr="00503DD2">
              <w:rPr>
                <w:rFonts w:ascii="宋体" w:hAnsi="宋体" w:hint="eastAsia"/>
                <w:szCs w:val="21"/>
              </w:rPr>
              <w:t>社保证明</w:t>
            </w:r>
            <w:proofErr w:type="gramEnd"/>
            <w:r w:rsidRPr="00503DD2">
              <w:rPr>
                <w:rFonts w:ascii="宋体" w:hAnsi="宋体" w:hint="eastAsia"/>
                <w:szCs w:val="21"/>
              </w:rPr>
              <w:t>文件（或缴纳个人所得税）复印件，否则不得分。</w:t>
            </w:r>
            <w:proofErr w:type="gramStart"/>
            <w:r w:rsidRPr="00503DD2">
              <w:rPr>
                <w:rFonts w:ascii="宋体" w:hAnsi="宋体" w:hint="eastAsia"/>
                <w:szCs w:val="21"/>
              </w:rPr>
              <w:t>无提供</w:t>
            </w:r>
            <w:proofErr w:type="gramEnd"/>
            <w:r w:rsidRPr="00503DD2">
              <w:rPr>
                <w:rFonts w:ascii="宋体" w:hAnsi="宋体" w:hint="eastAsia"/>
                <w:szCs w:val="21"/>
              </w:rPr>
              <w:t>或提供不全的不得分。</w:t>
            </w:r>
          </w:p>
        </w:tc>
      </w:tr>
      <w:tr w:rsidR="0035673A" w:rsidTr="00C4683C">
        <w:trPr>
          <w:trHeight w:val="1064"/>
          <w:jc w:val="center"/>
        </w:trPr>
        <w:tc>
          <w:tcPr>
            <w:tcW w:w="760" w:type="pct"/>
            <w:vMerge/>
            <w:shd w:val="clear" w:color="auto" w:fill="auto"/>
            <w:vAlign w:val="center"/>
          </w:tcPr>
          <w:p w:rsidR="0035673A" w:rsidRDefault="0035673A"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</w:p>
        </w:tc>
        <w:tc>
          <w:tcPr>
            <w:tcW w:w="733" w:type="pct"/>
            <w:shd w:val="clear" w:color="auto" w:fill="auto"/>
            <w:vAlign w:val="center"/>
          </w:tcPr>
          <w:p w:rsidR="0035673A" w:rsidRPr="00306CA4" w:rsidRDefault="0035673A" w:rsidP="00D954FA">
            <w:pPr>
              <w:widowControl w:val="0"/>
              <w:spacing w:line="240" w:lineRule="auto"/>
              <w:jc w:val="center"/>
              <w:rPr>
                <w:rFonts w:asciiTheme="minorEastAsia" w:eastAsiaTheme="minorEastAsia" w:hAnsiTheme="minorEastAsia" w:cs="宋体"/>
                <w:bCs/>
                <w:szCs w:val="21"/>
              </w:rPr>
            </w:pPr>
            <w:r w:rsidRPr="00306CA4">
              <w:rPr>
                <w:rFonts w:asciiTheme="minorEastAsia" w:eastAsiaTheme="minorEastAsia" w:hAnsiTheme="minorEastAsia" w:cs="宋体" w:hint="eastAsia"/>
                <w:bCs/>
                <w:szCs w:val="21"/>
              </w:rPr>
              <w:t>类似项目业绩</w:t>
            </w:r>
          </w:p>
          <w:p w:rsidR="0035673A" w:rsidRPr="00306CA4" w:rsidRDefault="0035673A" w:rsidP="0035673A">
            <w:pPr>
              <w:widowControl w:val="0"/>
              <w:spacing w:line="240" w:lineRule="auto"/>
              <w:jc w:val="center"/>
              <w:rPr>
                <w:rFonts w:asciiTheme="minorEastAsia" w:eastAsiaTheme="minorEastAsia" w:hAnsiTheme="minorEastAsia" w:cs="宋体"/>
                <w:bCs/>
                <w:szCs w:val="21"/>
              </w:rPr>
            </w:pPr>
            <w:r w:rsidRPr="00306CA4">
              <w:rPr>
                <w:rFonts w:asciiTheme="minorEastAsia" w:eastAsiaTheme="minorEastAsia" w:hAnsiTheme="minorEastAsia" w:cs="宋体" w:hint="eastAsia"/>
                <w:bCs/>
                <w:szCs w:val="21"/>
              </w:rPr>
              <w:t>（</w:t>
            </w:r>
            <w:r>
              <w:rPr>
                <w:rFonts w:asciiTheme="minorEastAsia" w:eastAsiaTheme="minorEastAsia" w:hAnsiTheme="minorEastAsia" w:cs="宋体" w:hint="eastAsia"/>
                <w:bCs/>
                <w:szCs w:val="21"/>
              </w:rPr>
              <w:t>10</w:t>
            </w:r>
            <w:r w:rsidRPr="00306CA4">
              <w:rPr>
                <w:rFonts w:asciiTheme="minorEastAsia" w:eastAsiaTheme="minorEastAsia" w:hAnsiTheme="minorEastAsia" w:cs="宋体" w:hint="eastAsia"/>
                <w:bCs/>
                <w:szCs w:val="21"/>
              </w:rPr>
              <w:t>分）</w:t>
            </w:r>
          </w:p>
        </w:tc>
        <w:tc>
          <w:tcPr>
            <w:tcW w:w="3507" w:type="pct"/>
            <w:shd w:val="clear" w:color="auto" w:fill="auto"/>
            <w:vAlign w:val="center"/>
          </w:tcPr>
          <w:p w:rsidR="0035673A" w:rsidRPr="00306CA4" w:rsidRDefault="0035673A" w:rsidP="00AB1E7F">
            <w:pPr>
              <w:widowControl w:val="0"/>
              <w:spacing w:line="240" w:lineRule="auto"/>
              <w:jc w:val="both"/>
              <w:rPr>
                <w:rFonts w:asciiTheme="minorEastAsia" w:eastAsiaTheme="minorEastAsia" w:hAnsiTheme="minorEastAsia" w:cs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2020年1月1日至报价文件递交截止之日止，对</w:t>
            </w:r>
            <w:r w:rsidRPr="00306CA4">
              <w:rPr>
                <w:rFonts w:asciiTheme="minorEastAsia" w:eastAsiaTheme="minorEastAsia" w:hAnsiTheme="minorEastAsia" w:cs="宋体" w:hint="eastAsia"/>
                <w:bCs/>
                <w:szCs w:val="21"/>
              </w:rPr>
              <w:t>供应商的同类服务项目经验进行</w:t>
            </w:r>
            <w:r w:rsidR="00C21238">
              <w:rPr>
                <w:rFonts w:asciiTheme="minorEastAsia" w:eastAsiaTheme="minorEastAsia" w:hAnsiTheme="minorEastAsia" w:cs="宋体" w:hint="eastAsia"/>
                <w:bCs/>
                <w:szCs w:val="21"/>
              </w:rPr>
              <w:t>评审</w:t>
            </w:r>
            <w:r w:rsidRPr="00306CA4">
              <w:rPr>
                <w:rFonts w:asciiTheme="minorEastAsia" w:eastAsiaTheme="minorEastAsia" w:hAnsiTheme="minorEastAsia" w:cs="宋体" w:hint="eastAsia"/>
                <w:bCs/>
                <w:szCs w:val="21"/>
              </w:rPr>
              <w:t>：</w:t>
            </w:r>
          </w:p>
          <w:p w:rsidR="0035673A" w:rsidRPr="00306CA4" w:rsidRDefault="0035673A" w:rsidP="00AB1E7F">
            <w:pPr>
              <w:widowControl w:val="0"/>
              <w:spacing w:line="240" w:lineRule="auto"/>
              <w:jc w:val="both"/>
              <w:rPr>
                <w:rFonts w:asciiTheme="minorEastAsia" w:eastAsiaTheme="minorEastAsia" w:hAnsiTheme="minorEastAsia" w:cs="宋体"/>
                <w:bCs/>
                <w:szCs w:val="21"/>
              </w:rPr>
            </w:pPr>
            <w:r w:rsidRPr="00F621F3">
              <w:rPr>
                <w:rFonts w:asciiTheme="minorEastAsia" w:eastAsiaTheme="minorEastAsia" w:hAnsiTheme="minorEastAsia" w:cs="宋体" w:hint="eastAsia"/>
                <w:bCs/>
                <w:szCs w:val="21"/>
              </w:rPr>
              <w:t>每提供一个项目得</w:t>
            </w:r>
            <w:r>
              <w:rPr>
                <w:rFonts w:asciiTheme="minorEastAsia" w:eastAsiaTheme="minorEastAsia" w:hAnsiTheme="minorEastAsia" w:cs="宋体" w:hint="eastAsia"/>
                <w:bCs/>
                <w:szCs w:val="21"/>
              </w:rPr>
              <w:t>5</w:t>
            </w:r>
            <w:r w:rsidRPr="00F621F3">
              <w:rPr>
                <w:rFonts w:asciiTheme="minorEastAsia" w:eastAsiaTheme="minorEastAsia" w:hAnsiTheme="minorEastAsia" w:cs="宋体" w:hint="eastAsia"/>
                <w:bCs/>
                <w:szCs w:val="21"/>
              </w:rPr>
              <w:t>分，最高得</w:t>
            </w:r>
            <w:r>
              <w:rPr>
                <w:rFonts w:asciiTheme="minorEastAsia" w:eastAsiaTheme="minorEastAsia" w:hAnsiTheme="minorEastAsia" w:cs="宋体" w:hint="eastAsia"/>
                <w:bCs/>
                <w:szCs w:val="21"/>
              </w:rPr>
              <w:t>10</w:t>
            </w:r>
            <w:r w:rsidRPr="00F621F3">
              <w:rPr>
                <w:rFonts w:asciiTheme="minorEastAsia" w:eastAsiaTheme="minorEastAsia" w:hAnsiTheme="minorEastAsia" w:cs="宋体" w:hint="eastAsia"/>
                <w:bCs/>
                <w:szCs w:val="21"/>
              </w:rPr>
              <w:t>分，不提供不得分。</w:t>
            </w:r>
          </w:p>
          <w:p w:rsidR="0035673A" w:rsidRPr="00306CA4" w:rsidRDefault="0035673A" w:rsidP="00AB1E7F">
            <w:pPr>
              <w:widowControl w:val="0"/>
              <w:spacing w:line="240" w:lineRule="auto"/>
              <w:jc w:val="both"/>
              <w:rPr>
                <w:rFonts w:asciiTheme="minorEastAsia" w:eastAsiaTheme="minorEastAsia" w:hAnsiTheme="minorEastAsia" w:cs="宋体"/>
                <w:bCs/>
                <w:szCs w:val="21"/>
              </w:rPr>
            </w:pPr>
            <w:r w:rsidRPr="00306CA4">
              <w:rPr>
                <w:rFonts w:asciiTheme="minorEastAsia" w:eastAsiaTheme="minorEastAsia" w:hAnsiTheme="minorEastAsia" w:cs="宋体" w:hint="eastAsia"/>
                <w:bCs/>
                <w:szCs w:val="21"/>
              </w:rPr>
              <w:t>注：须提供合同关键页（</w:t>
            </w:r>
            <w:proofErr w:type="gramStart"/>
            <w:r w:rsidRPr="00306CA4">
              <w:rPr>
                <w:rFonts w:asciiTheme="minorEastAsia" w:eastAsiaTheme="minorEastAsia" w:hAnsiTheme="minorEastAsia" w:cs="宋体" w:hint="eastAsia"/>
                <w:bCs/>
                <w:szCs w:val="21"/>
              </w:rPr>
              <w:t>含签订</w:t>
            </w:r>
            <w:proofErr w:type="gramEnd"/>
            <w:r w:rsidRPr="00306CA4">
              <w:rPr>
                <w:rFonts w:asciiTheme="minorEastAsia" w:eastAsiaTheme="minorEastAsia" w:hAnsiTheme="minorEastAsia" w:cs="宋体" w:hint="eastAsia"/>
                <w:bCs/>
                <w:szCs w:val="21"/>
              </w:rPr>
              <w:t>合同双方的单位名称、合同项目名称、项目金额与</w:t>
            </w:r>
            <w:proofErr w:type="gramStart"/>
            <w:r w:rsidRPr="00306CA4">
              <w:rPr>
                <w:rFonts w:asciiTheme="minorEastAsia" w:eastAsiaTheme="minorEastAsia" w:hAnsiTheme="minorEastAsia" w:cs="宋体" w:hint="eastAsia"/>
                <w:bCs/>
                <w:szCs w:val="21"/>
              </w:rPr>
              <w:t>含签订</w:t>
            </w:r>
            <w:proofErr w:type="gramEnd"/>
            <w:r w:rsidRPr="00306CA4">
              <w:rPr>
                <w:rFonts w:asciiTheme="minorEastAsia" w:eastAsiaTheme="minorEastAsia" w:hAnsiTheme="minorEastAsia" w:cs="宋体" w:hint="eastAsia"/>
                <w:bCs/>
                <w:szCs w:val="21"/>
              </w:rPr>
              <w:t>合同双方的落款盖章、签订日期的关键页）扫描件作为证明材料。</w:t>
            </w:r>
          </w:p>
        </w:tc>
      </w:tr>
      <w:tr w:rsidR="0035673A" w:rsidTr="00C4683C">
        <w:trPr>
          <w:trHeight w:val="558"/>
          <w:jc w:val="center"/>
        </w:trPr>
        <w:tc>
          <w:tcPr>
            <w:tcW w:w="760" w:type="pct"/>
            <w:shd w:val="clear" w:color="auto" w:fill="auto"/>
            <w:vAlign w:val="center"/>
          </w:tcPr>
          <w:p w:rsidR="0035673A" w:rsidRDefault="0035673A"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  <w:r>
              <w:rPr>
                <w:rFonts w:ascii="宋体" w:hAnsi="宋体" w:cs="Microsoft JhengHei" w:hint="eastAsia"/>
                <w:szCs w:val="21"/>
              </w:rPr>
              <w:t>价格</w:t>
            </w:r>
            <w:r w:rsidR="00720AD7">
              <w:rPr>
                <w:rFonts w:ascii="宋体" w:hAnsi="宋体" w:cs="Microsoft JhengHei" w:hint="eastAsia"/>
                <w:szCs w:val="21"/>
              </w:rPr>
              <w:t>部分</w:t>
            </w:r>
          </w:p>
          <w:p w:rsidR="0035673A" w:rsidRDefault="0035673A" w:rsidP="00D954FA"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  <w:r>
              <w:rPr>
                <w:rFonts w:ascii="宋体" w:hAnsi="宋体" w:cs="Microsoft JhengHei" w:hint="eastAsia"/>
                <w:szCs w:val="21"/>
              </w:rPr>
              <w:t>（20分）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35673A" w:rsidRDefault="0035673A"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  <w:r>
              <w:rPr>
                <w:rFonts w:ascii="宋体" w:hAnsi="宋体" w:cs="Microsoft JhengHei" w:hint="eastAsia"/>
                <w:szCs w:val="21"/>
              </w:rPr>
              <w:t>价格</w:t>
            </w:r>
            <w:r>
              <w:rPr>
                <w:rFonts w:ascii="宋体" w:hAnsi="宋体" w:cs="Microsoft JhengHei"/>
                <w:szCs w:val="21"/>
              </w:rPr>
              <w:t>得分</w:t>
            </w:r>
          </w:p>
          <w:p w:rsidR="0035673A" w:rsidRDefault="0035673A" w:rsidP="00D954FA"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Microsoft JhengHei" w:hint="eastAsia"/>
                <w:szCs w:val="21"/>
              </w:rPr>
              <w:t>（20分）</w:t>
            </w:r>
          </w:p>
        </w:tc>
        <w:tc>
          <w:tcPr>
            <w:tcW w:w="3507" w:type="pct"/>
            <w:shd w:val="clear" w:color="auto" w:fill="auto"/>
            <w:vAlign w:val="center"/>
          </w:tcPr>
          <w:p w:rsidR="0035673A" w:rsidRDefault="0035673A">
            <w:pPr>
              <w:widowControl w:val="0"/>
              <w:spacing w:line="240" w:lineRule="auto"/>
              <w:jc w:val="both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价格</w:t>
            </w:r>
            <w:r>
              <w:rPr>
                <w:rFonts w:ascii="宋体" w:hAnsi="宋体" w:cs="宋体"/>
                <w:szCs w:val="21"/>
              </w:rPr>
              <w:t>得分=</w:t>
            </w:r>
            <w:r>
              <w:rPr>
                <w:rFonts w:ascii="宋体" w:hAnsi="宋体" w:cs="宋体" w:hint="eastAsia"/>
                <w:szCs w:val="21"/>
              </w:rPr>
              <w:t>（基准价/报价）*价格评分权重。</w:t>
            </w:r>
          </w:p>
          <w:p w:rsidR="0035673A" w:rsidRDefault="0035673A">
            <w:pPr>
              <w:widowControl w:val="0"/>
              <w:spacing w:after="120" w:line="240" w:lineRule="auto"/>
              <w:ind w:leftChars="200" w:left="420"/>
              <w:jc w:val="both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说明：取最低报价为基准价。</w:t>
            </w:r>
          </w:p>
        </w:tc>
      </w:tr>
      <w:tr w:rsidR="0035673A" w:rsidTr="00C4683C">
        <w:trPr>
          <w:trHeight w:val="556"/>
          <w:jc w:val="center"/>
        </w:trPr>
        <w:tc>
          <w:tcPr>
            <w:tcW w:w="760" w:type="pct"/>
            <w:shd w:val="clear" w:color="auto" w:fill="auto"/>
            <w:vAlign w:val="center"/>
          </w:tcPr>
          <w:p w:rsidR="0035673A" w:rsidRDefault="0035673A"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  <w:r>
              <w:rPr>
                <w:rFonts w:ascii="宋体" w:hAnsi="宋体" w:cs="Microsoft JhengHei" w:hint="eastAsia"/>
                <w:szCs w:val="21"/>
              </w:rPr>
              <w:t>总分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35673A" w:rsidRDefault="0035673A"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  <w:r>
              <w:rPr>
                <w:rFonts w:ascii="宋体" w:hAnsi="宋体" w:cs="Microsoft JhengHei" w:hint="eastAsia"/>
                <w:szCs w:val="21"/>
              </w:rPr>
              <w:t>100分</w:t>
            </w:r>
          </w:p>
        </w:tc>
        <w:tc>
          <w:tcPr>
            <w:tcW w:w="3507" w:type="pct"/>
            <w:shd w:val="clear" w:color="auto" w:fill="auto"/>
            <w:vAlign w:val="center"/>
          </w:tcPr>
          <w:p w:rsidR="0035673A" w:rsidRDefault="0035673A">
            <w:pPr>
              <w:widowControl w:val="0"/>
              <w:spacing w:line="240" w:lineRule="auto"/>
              <w:jc w:val="both"/>
              <w:rPr>
                <w:rFonts w:ascii="宋体" w:hAnsi="宋体" w:cs="宋体"/>
                <w:szCs w:val="21"/>
              </w:rPr>
            </w:pPr>
          </w:p>
        </w:tc>
      </w:tr>
    </w:tbl>
    <w:p w:rsidR="00402177" w:rsidRDefault="00402177">
      <w:pPr>
        <w:rPr>
          <w:b/>
          <w:bCs/>
        </w:rPr>
      </w:pPr>
    </w:p>
    <w:sectPr w:rsidR="00402177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00E" w:rsidRDefault="00B6600E">
      <w:pPr>
        <w:spacing w:line="240" w:lineRule="auto"/>
      </w:pPr>
      <w:r>
        <w:separator/>
      </w:r>
    </w:p>
  </w:endnote>
  <w:endnote w:type="continuationSeparator" w:id="0">
    <w:p w:rsidR="00B6600E" w:rsidRDefault="00B660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00E" w:rsidRDefault="00B6600E">
      <w:pPr>
        <w:spacing w:line="240" w:lineRule="auto"/>
      </w:pPr>
      <w:r>
        <w:separator/>
      </w:r>
    </w:p>
  </w:footnote>
  <w:footnote w:type="continuationSeparator" w:id="0">
    <w:p w:rsidR="00B6600E" w:rsidRDefault="00B6600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iYzRjZDg4ODIxMmZkMzVjYzYxNzIzMDEwYjJjY2IifQ=="/>
  </w:docVars>
  <w:rsids>
    <w:rsidRoot w:val="52274061"/>
    <w:rsid w:val="00131F6D"/>
    <w:rsid w:val="001869D9"/>
    <w:rsid w:val="0026130A"/>
    <w:rsid w:val="002666C5"/>
    <w:rsid w:val="00283A6D"/>
    <w:rsid w:val="0035673A"/>
    <w:rsid w:val="00382BC1"/>
    <w:rsid w:val="003960CF"/>
    <w:rsid w:val="003968AE"/>
    <w:rsid w:val="003F37FC"/>
    <w:rsid w:val="00402177"/>
    <w:rsid w:val="00440975"/>
    <w:rsid w:val="004A57D6"/>
    <w:rsid w:val="004B265B"/>
    <w:rsid w:val="004D0A71"/>
    <w:rsid w:val="00503DD2"/>
    <w:rsid w:val="006204DF"/>
    <w:rsid w:val="00635D9F"/>
    <w:rsid w:val="00681F4B"/>
    <w:rsid w:val="006D49C1"/>
    <w:rsid w:val="006E7F3D"/>
    <w:rsid w:val="006F184B"/>
    <w:rsid w:val="00720AD7"/>
    <w:rsid w:val="00792438"/>
    <w:rsid w:val="007C491F"/>
    <w:rsid w:val="00803A38"/>
    <w:rsid w:val="008104D1"/>
    <w:rsid w:val="00817504"/>
    <w:rsid w:val="008573D3"/>
    <w:rsid w:val="00861EB3"/>
    <w:rsid w:val="00881161"/>
    <w:rsid w:val="008A2E22"/>
    <w:rsid w:val="00A40A12"/>
    <w:rsid w:val="00A5454D"/>
    <w:rsid w:val="00A64295"/>
    <w:rsid w:val="00AD68FB"/>
    <w:rsid w:val="00AD7F29"/>
    <w:rsid w:val="00B054C5"/>
    <w:rsid w:val="00B6600E"/>
    <w:rsid w:val="00B85665"/>
    <w:rsid w:val="00B86168"/>
    <w:rsid w:val="00BB31F4"/>
    <w:rsid w:val="00C0368F"/>
    <w:rsid w:val="00C21238"/>
    <w:rsid w:val="00C4683C"/>
    <w:rsid w:val="00CA1FF4"/>
    <w:rsid w:val="00D22CC9"/>
    <w:rsid w:val="00D3066A"/>
    <w:rsid w:val="00D640A7"/>
    <w:rsid w:val="00D954FA"/>
    <w:rsid w:val="00E35543"/>
    <w:rsid w:val="00E37101"/>
    <w:rsid w:val="00E4603E"/>
    <w:rsid w:val="00E626D8"/>
    <w:rsid w:val="00E74393"/>
    <w:rsid w:val="00E86863"/>
    <w:rsid w:val="00F0664C"/>
    <w:rsid w:val="00F10FEA"/>
    <w:rsid w:val="00FA60BC"/>
    <w:rsid w:val="03C16C3F"/>
    <w:rsid w:val="0F4D1387"/>
    <w:rsid w:val="1B437AAE"/>
    <w:rsid w:val="20E330AF"/>
    <w:rsid w:val="2108713B"/>
    <w:rsid w:val="41C654EB"/>
    <w:rsid w:val="4F1170EA"/>
    <w:rsid w:val="503840C7"/>
    <w:rsid w:val="52274061"/>
    <w:rsid w:val="63635E1D"/>
    <w:rsid w:val="65186FE6"/>
    <w:rsid w:val="678C4FBA"/>
    <w:rsid w:val="682D1785"/>
    <w:rsid w:val="684274A0"/>
    <w:rsid w:val="7A3D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等线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Body Text Indent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First Indent 2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spacing w:line="560" w:lineRule="exact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left="200" w:firstLine="200"/>
    </w:pPr>
  </w:style>
  <w:style w:type="paragraph" w:styleId="a3">
    <w:name w:val="Body Text Indent"/>
    <w:basedOn w:val="a"/>
    <w:qFormat/>
    <w:pPr>
      <w:ind w:firstLineChars="352" w:firstLine="830"/>
    </w:pPr>
    <w:rPr>
      <w:rFonts w:ascii="仿宋_GB2312" w:eastAsia="仿宋_GB2312"/>
      <w:kern w:val="0"/>
      <w:sz w:val="32"/>
    </w:rPr>
  </w:style>
  <w:style w:type="paragraph" w:styleId="a4">
    <w:name w:val="annotation text"/>
    <w:basedOn w:val="a"/>
    <w:semiHidden/>
    <w:unhideWhenUsed/>
  </w:style>
  <w:style w:type="paragraph" w:styleId="a5">
    <w:name w:val="footer"/>
    <w:basedOn w:val="a"/>
    <w:link w:val="Char"/>
    <w:qFormat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a6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5"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">
    <w:name w:val="Table Normal"/>
    <w:uiPriority w:val="2"/>
    <w:unhideWhenUsed/>
    <w:qFormat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等线" w:cs="等线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Body Text Indent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First Indent 2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spacing w:line="560" w:lineRule="exact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left="200" w:firstLine="200"/>
    </w:pPr>
  </w:style>
  <w:style w:type="paragraph" w:styleId="a3">
    <w:name w:val="Body Text Indent"/>
    <w:basedOn w:val="a"/>
    <w:qFormat/>
    <w:pPr>
      <w:ind w:firstLineChars="352" w:firstLine="830"/>
    </w:pPr>
    <w:rPr>
      <w:rFonts w:ascii="仿宋_GB2312" w:eastAsia="仿宋_GB2312"/>
      <w:kern w:val="0"/>
      <w:sz w:val="32"/>
    </w:rPr>
  </w:style>
  <w:style w:type="paragraph" w:styleId="a4">
    <w:name w:val="annotation text"/>
    <w:basedOn w:val="a"/>
    <w:semiHidden/>
    <w:unhideWhenUsed/>
  </w:style>
  <w:style w:type="paragraph" w:styleId="a5">
    <w:name w:val="footer"/>
    <w:basedOn w:val="a"/>
    <w:link w:val="Char"/>
    <w:qFormat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a6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5"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">
    <w:name w:val="Table Normal"/>
    <w:uiPriority w:val="2"/>
    <w:unhideWhenUsed/>
    <w:qFormat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256</Words>
  <Characters>1465</Characters>
  <Application>Microsoft Office Word</Application>
  <DocSecurity>0</DocSecurity>
  <Lines>12</Lines>
  <Paragraphs>3</Paragraphs>
  <ScaleCrop>false</ScaleCrop>
  <Company>Lenovo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liuch</dc:creator>
  <cp:lastModifiedBy>陈映舒</cp:lastModifiedBy>
  <cp:revision>13</cp:revision>
  <dcterms:created xsi:type="dcterms:W3CDTF">2023-02-13T08:24:00Z</dcterms:created>
  <dcterms:modified xsi:type="dcterms:W3CDTF">2023-05-08T06:32:00Z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C5F175A3CDE94EDEA73BC5834FAA7D04</vt:lpwstr>
  </property>
</Properties>
</file>