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F683A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</w:rPr>
        <w:t>表2</w:t>
      </w:r>
    </w:p>
    <w:p w14:paraId="2FEDA53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32"/>
          <w:lang w:val="en-US" w:eastAsia="zh-CN"/>
        </w:rPr>
        <w:t>2025年五一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32"/>
          <w:lang w:val="en-US" w:eastAsia="zh-CN"/>
        </w:rPr>
        <w:t>劳动节期间广东省普通国省道计划施工封闭路段信息明细表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04"/>
        <w:gridCol w:w="2586"/>
        <w:gridCol w:w="2232"/>
        <w:gridCol w:w="1347"/>
        <w:gridCol w:w="833"/>
      </w:tblGrid>
      <w:tr w14:paraId="5AD7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20" w:type="dxa"/>
            <w:vAlign w:val="center"/>
          </w:tcPr>
          <w:p w14:paraId="46CE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4" w:type="dxa"/>
            <w:vAlign w:val="center"/>
          </w:tcPr>
          <w:p w14:paraId="4305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市别</w:t>
            </w:r>
          </w:p>
        </w:tc>
        <w:tc>
          <w:tcPr>
            <w:tcW w:w="2586" w:type="dxa"/>
            <w:vAlign w:val="center"/>
          </w:tcPr>
          <w:p w14:paraId="7A4F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施工路段</w:t>
            </w:r>
          </w:p>
        </w:tc>
        <w:tc>
          <w:tcPr>
            <w:tcW w:w="2232" w:type="dxa"/>
            <w:vAlign w:val="center"/>
          </w:tcPr>
          <w:p w14:paraId="7C8A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施工时间</w:t>
            </w:r>
          </w:p>
        </w:tc>
        <w:tc>
          <w:tcPr>
            <w:tcW w:w="1347" w:type="dxa"/>
            <w:vAlign w:val="center"/>
          </w:tcPr>
          <w:p w14:paraId="6396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施工类型</w:t>
            </w:r>
          </w:p>
        </w:tc>
        <w:tc>
          <w:tcPr>
            <w:tcW w:w="833" w:type="dxa"/>
            <w:vAlign w:val="center"/>
          </w:tcPr>
          <w:p w14:paraId="6972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封闭类型</w:t>
            </w:r>
          </w:p>
        </w:tc>
      </w:tr>
      <w:tr w14:paraId="7577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4F4E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vAlign w:val="center"/>
          </w:tcPr>
          <w:p w14:paraId="0FCA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586" w:type="dxa"/>
            <w:vAlign w:val="center"/>
          </w:tcPr>
          <w:p w14:paraId="394B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G355线广州市增城区正果镇增龙公路路段(K972+449-K983+469)</w:t>
            </w:r>
          </w:p>
        </w:tc>
        <w:tc>
          <w:tcPr>
            <w:tcW w:w="2232" w:type="dxa"/>
            <w:vAlign w:val="center"/>
          </w:tcPr>
          <w:p w14:paraId="5DE3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2025.3.27-2025.12.31</w:t>
            </w:r>
          </w:p>
        </w:tc>
        <w:tc>
          <w:tcPr>
            <w:tcW w:w="1347" w:type="dxa"/>
            <w:vAlign w:val="center"/>
          </w:tcPr>
          <w:p w14:paraId="0057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833" w:type="dxa"/>
            <w:vAlign w:val="center"/>
          </w:tcPr>
          <w:p w14:paraId="0183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05ED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3E90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vAlign w:val="center"/>
          </w:tcPr>
          <w:p w14:paraId="2465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586" w:type="dxa"/>
            <w:vAlign w:val="center"/>
          </w:tcPr>
          <w:p w14:paraId="4B4B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G324线汕头市澄海区莲上  镇至莲下镇涂城村至立德村路段(K493+874-K496+964)</w:t>
            </w:r>
          </w:p>
        </w:tc>
        <w:tc>
          <w:tcPr>
            <w:tcW w:w="2232" w:type="dxa"/>
            <w:vAlign w:val="center"/>
          </w:tcPr>
          <w:p w14:paraId="07D3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2023.6.21-2025.8.31</w:t>
            </w:r>
          </w:p>
        </w:tc>
        <w:tc>
          <w:tcPr>
            <w:tcW w:w="1347" w:type="dxa"/>
            <w:vAlign w:val="center"/>
          </w:tcPr>
          <w:p w14:paraId="1F2D5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其他工程施工（铁路施工）</w:t>
            </w:r>
          </w:p>
        </w:tc>
        <w:tc>
          <w:tcPr>
            <w:tcW w:w="833" w:type="dxa"/>
            <w:vAlign w:val="center"/>
          </w:tcPr>
          <w:p w14:paraId="0EFD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单向（北行方向）封闭</w:t>
            </w:r>
          </w:p>
        </w:tc>
      </w:tr>
      <w:tr w14:paraId="6F15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4A7C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vAlign w:val="center"/>
          </w:tcPr>
          <w:p w14:paraId="4DAA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586" w:type="dxa"/>
            <w:vAlign w:val="center"/>
          </w:tcPr>
          <w:p w14:paraId="31FE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G240线韶关市乳源瑶族自治县东坪镇洋碰村路段(K2269+700-K2280+000)</w:t>
            </w:r>
          </w:p>
        </w:tc>
        <w:tc>
          <w:tcPr>
            <w:tcW w:w="2232" w:type="dxa"/>
            <w:vAlign w:val="center"/>
          </w:tcPr>
          <w:p w14:paraId="3F11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2025.4.15-2025.9.30</w:t>
            </w:r>
          </w:p>
        </w:tc>
        <w:tc>
          <w:tcPr>
            <w:tcW w:w="1347" w:type="dxa"/>
            <w:vAlign w:val="center"/>
          </w:tcPr>
          <w:p w14:paraId="5334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边坡整治</w:t>
            </w:r>
          </w:p>
        </w:tc>
        <w:tc>
          <w:tcPr>
            <w:tcW w:w="833" w:type="dxa"/>
            <w:vAlign w:val="center"/>
          </w:tcPr>
          <w:p w14:paraId="7BA5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076A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0795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vAlign w:val="center"/>
          </w:tcPr>
          <w:p w14:paraId="2E6A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586" w:type="dxa"/>
            <w:vAlign w:val="center"/>
          </w:tcPr>
          <w:p w14:paraId="438C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G358线韶关市翁源县龙仙镇环城北路路段(K823+500-K823+700)</w:t>
            </w:r>
          </w:p>
        </w:tc>
        <w:tc>
          <w:tcPr>
            <w:tcW w:w="2232" w:type="dxa"/>
            <w:vAlign w:val="center"/>
          </w:tcPr>
          <w:p w14:paraId="356A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2024.12.3-2025.6.30</w:t>
            </w:r>
          </w:p>
        </w:tc>
        <w:tc>
          <w:tcPr>
            <w:tcW w:w="1347" w:type="dxa"/>
            <w:vAlign w:val="center"/>
          </w:tcPr>
          <w:p w14:paraId="4F29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危桥改造</w:t>
            </w:r>
          </w:p>
        </w:tc>
        <w:tc>
          <w:tcPr>
            <w:tcW w:w="833" w:type="dxa"/>
            <w:vAlign w:val="center"/>
          </w:tcPr>
          <w:p w14:paraId="2B76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2CDB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692C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vAlign w:val="center"/>
          </w:tcPr>
          <w:p w14:paraId="7EA9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586" w:type="dxa"/>
            <w:vAlign w:val="center"/>
          </w:tcPr>
          <w:p w14:paraId="0137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G228线惠州市惠东县白花镇路段(K5777+560-K5780+080)</w:t>
            </w:r>
          </w:p>
        </w:tc>
        <w:tc>
          <w:tcPr>
            <w:tcW w:w="2232" w:type="dxa"/>
            <w:vAlign w:val="center"/>
          </w:tcPr>
          <w:p w14:paraId="2FEB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2025.2.22-2026.8.23</w:t>
            </w:r>
          </w:p>
        </w:tc>
        <w:tc>
          <w:tcPr>
            <w:tcW w:w="1347" w:type="dxa"/>
            <w:vAlign w:val="center"/>
          </w:tcPr>
          <w:p w14:paraId="154C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833" w:type="dxa"/>
            <w:vAlign w:val="center"/>
          </w:tcPr>
          <w:p w14:paraId="69CC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37ED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001E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904" w:type="dxa"/>
            <w:vAlign w:val="center"/>
          </w:tcPr>
          <w:p w14:paraId="58D2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586" w:type="dxa"/>
            <w:vAlign w:val="center"/>
          </w:tcPr>
          <w:p w14:paraId="4DF6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S379线广州市增城区宁西街永宁大道至路边幼儿园路段(K27+100-K28+680)</w:t>
            </w:r>
          </w:p>
        </w:tc>
        <w:tc>
          <w:tcPr>
            <w:tcW w:w="2232" w:type="dxa"/>
            <w:vAlign w:val="center"/>
          </w:tcPr>
          <w:p w14:paraId="77AB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2024.6.18-2025.12.31</w:t>
            </w:r>
          </w:p>
        </w:tc>
        <w:tc>
          <w:tcPr>
            <w:tcW w:w="1347" w:type="dxa"/>
            <w:vAlign w:val="center"/>
          </w:tcPr>
          <w:p w14:paraId="35FF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833" w:type="dxa"/>
            <w:vAlign w:val="center"/>
          </w:tcPr>
          <w:p w14:paraId="259D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28E2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7D14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904" w:type="dxa"/>
            <w:vAlign w:val="center"/>
          </w:tcPr>
          <w:p w14:paraId="68EB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586" w:type="dxa"/>
            <w:vAlign w:val="center"/>
          </w:tcPr>
          <w:p w14:paraId="5B84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S380线广州市增城区小楼镇庙潭桥路段(K25+660-K25+920)</w:t>
            </w:r>
          </w:p>
        </w:tc>
        <w:tc>
          <w:tcPr>
            <w:tcW w:w="2232" w:type="dxa"/>
            <w:vAlign w:val="center"/>
          </w:tcPr>
          <w:p w14:paraId="52FC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2024.1.18-2025.12.31</w:t>
            </w:r>
          </w:p>
        </w:tc>
        <w:tc>
          <w:tcPr>
            <w:tcW w:w="1347" w:type="dxa"/>
            <w:vAlign w:val="center"/>
          </w:tcPr>
          <w:p w14:paraId="63AD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833" w:type="dxa"/>
            <w:vAlign w:val="center"/>
          </w:tcPr>
          <w:p w14:paraId="4F3A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741D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5C13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904" w:type="dxa"/>
            <w:vAlign w:val="center"/>
          </w:tcPr>
          <w:p w14:paraId="2CD4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586" w:type="dxa"/>
            <w:vAlign w:val="center"/>
          </w:tcPr>
          <w:p w14:paraId="3ADA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S379线广州市增城区仙村镇仙村立交桥路段(K19+207-K19+587)</w:t>
            </w:r>
          </w:p>
        </w:tc>
        <w:tc>
          <w:tcPr>
            <w:tcW w:w="2232" w:type="dxa"/>
            <w:vAlign w:val="center"/>
          </w:tcPr>
          <w:p w14:paraId="1667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2023.11.18-2026.6.30</w:t>
            </w:r>
          </w:p>
        </w:tc>
        <w:tc>
          <w:tcPr>
            <w:tcW w:w="1347" w:type="dxa"/>
            <w:vAlign w:val="center"/>
          </w:tcPr>
          <w:p w14:paraId="58FA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833" w:type="dxa"/>
            <w:vAlign w:val="center"/>
          </w:tcPr>
          <w:p w14:paraId="4C42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028B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0C5C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904" w:type="dxa"/>
            <w:vAlign w:val="center"/>
          </w:tcPr>
          <w:p w14:paraId="26E2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586" w:type="dxa"/>
            <w:vAlign w:val="center"/>
          </w:tcPr>
          <w:p w14:paraId="5F32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S366线珠海市香洲区吉大街道路段(K3+512-K3+026)</w:t>
            </w:r>
          </w:p>
        </w:tc>
        <w:tc>
          <w:tcPr>
            <w:tcW w:w="2232" w:type="dxa"/>
            <w:vAlign w:val="center"/>
          </w:tcPr>
          <w:p w14:paraId="49E1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2025.4.7-2026.4.30</w:t>
            </w:r>
          </w:p>
        </w:tc>
        <w:tc>
          <w:tcPr>
            <w:tcW w:w="1347" w:type="dxa"/>
            <w:vAlign w:val="center"/>
          </w:tcPr>
          <w:p w14:paraId="3368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833" w:type="dxa"/>
            <w:vAlign w:val="center"/>
          </w:tcPr>
          <w:p w14:paraId="78A0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44BC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7DC9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dxa"/>
            <w:vAlign w:val="center"/>
          </w:tcPr>
          <w:p w14:paraId="32B9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586" w:type="dxa"/>
            <w:vAlign w:val="center"/>
          </w:tcPr>
          <w:p w14:paraId="764A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S112线佛山市南海区五斗大桥(K8+990-K10+209)</w:t>
            </w:r>
          </w:p>
        </w:tc>
        <w:tc>
          <w:tcPr>
            <w:tcW w:w="2232" w:type="dxa"/>
            <w:vAlign w:val="center"/>
          </w:tcPr>
          <w:p w14:paraId="3190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2022.11.1-2025.10.31</w:t>
            </w:r>
          </w:p>
        </w:tc>
        <w:tc>
          <w:tcPr>
            <w:tcW w:w="1347" w:type="dxa"/>
            <w:vAlign w:val="center"/>
          </w:tcPr>
          <w:p w14:paraId="5450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危桥改造</w:t>
            </w:r>
          </w:p>
        </w:tc>
        <w:tc>
          <w:tcPr>
            <w:tcW w:w="833" w:type="dxa"/>
            <w:vAlign w:val="center"/>
          </w:tcPr>
          <w:p w14:paraId="2131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252B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582A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04" w:type="dxa"/>
            <w:vAlign w:val="center"/>
          </w:tcPr>
          <w:p w14:paraId="5C40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586" w:type="dxa"/>
            <w:vAlign w:val="center"/>
          </w:tcPr>
          <w:p w14:paraId="61EB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S120线梅州市五华县华城镇西林村路段(K341+300-K341+550)</w:t>
            </w:r>
          </w:p>
        </w:tc>
        <w:tc>
          <w:tcPr>
            <w:tcW w:w="2232" w:type="dxa"/>
            <w:vAlign w:val="center"/>
          </w:tcPr>
          <w:p w14:paraId="1157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2022.1.1-2025.5.30</w:t>
            </w:r>
          </w:p>
        </w:tc>
        <w:tc>
          <w:tcPr>
            <w:tcW w:w="1347" w:type="dxa"/>
            <w:vAlign w:val="center"/>
          </w:tcPr>
          <w:p w14:paraId="36D6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危桥改造</w:t>
            </w:r>
          </w:p>
        </w:tc>
        <w:tc>
          <w:tcPr>
            <w:tcW w:w="833" w:type="dxa"/>
            <w:vAlign w:val="center"/>
          </w:tcPr>
          <w:p w14:paraId="36BA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4DD9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56AB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4" w:type="dxa"/>
            <w:vAlign w:val="center"/>
          </w:tcPr>
          <w:p w14:paraId="32E4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586" w:type="dxa"/>
            <w:vAlign w:val="center"/>
          </w:tcPr>
          <w:p w14:paraId="008D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S256线东莞市沙田镇齐沙福隆路段(K112+260-K118+000)</w:t>
            </w:r>
          </w:p>
        </w:tc>
        <w:tc>
          <w:tcPr>
            <w:tcW w:w="2232" w:type="dxa"/>
            <w:vAlign w:val="center"/>
          </w:tcPr>
          <w:p w14:paraId="3545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2023.12.20-2028.4.30</w:t>
            </w:r>
          </w:p>
        </w:tc>
        <w:tc>
          <w:tcPr>
            <w:tcW w:w="1347" w:type="dxa"/>
            <w:vAlign w:val="center"/>
          </w:tcPr>
          <w:p w14:paraId="663DB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危桥改造</w:t>
            </w:r>
          </w:p>
        </w:tc>
        <w:tc>
          <w:tcPr>
            <w:tcW w:w="833" w:type="dxa"/>
            <w:vAlign w:val="center"/>
          </w:tcPr>
          <w:p w14:paraId="35CA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2949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63E6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4" w:type="dxa"/>
            <w:vAlign w:val="center"/>
          </w:tcPr>
          <w:p w14:paraId="3FCC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586" w:type="dxa"/>
            <w:vAlign w:val="center"/>
          </w:tcPr>
          <w:p w14:paraId="5E44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S340线河源市紫金县古竹镇路段(K176+769-K177+185)</w:t>
            </w:r>
          </w:p>
        </w:tc>
        <w:tc>
          <w:tcPr>
            <w:tcW w:w="2232" w:type="dxa"/>
            <w:vAlign w:val="center"/>
          </w:tcPr>
          <w:p w14:paraId="2189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2021.6.17-2027.12.31</w:t>
            </w:r>
          </w:p>
        </w:tc>
        <w:tc>
          <w:tcPr>
            <w:tcW w:w="1347" w:type="dxa"/>
            <w:vAlign w:val="center"/>
          </w:tcPr>
          <w:p w14:paraId="6CC94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833" w:type="dxa"/>
            <w:vAlign w:val="center"/>
          </w:tcPr>
          <w:p w14:paraId="6AD6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7A53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5B3D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04" w:type="dxa"/>
            <w:vAlign w:val="center"/>
          </w:tcPr>
          <w:p w14:paraId="3758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586" w:type="dxa"/>
            <w:vAlign w:val="center"/>
          </w:tcPr>
          <w:p w14:paraId="2716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S284线湛江市吴川市塘㙍镇上杭村路段(K108+619-K109+374)</w:t>
            </w:r>
          </w:p>
        </w:tc>
        <w:tc>
          <w:tcPr>
            <w:tcW w:w="2232" w:type="dxa"/>
            <w:vAlign w:val="center"/>
          </w:tcPr>
          <w:p w14:paraId="0312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2024.10.17-2025.5.17</w:t>
            </w:r>
          </w:p>
        </w:tc>
        <w:tc>
          <w:tcPr>
            <w:tcW w:w="1347" w:type="dxa"/>
            <w:vAlign w:val="center"/>
          </w:tcPr>
          <w:p w14:paraId="50E50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危桥改造</w:t>
            </w:r>
          </w:p>
        </w:tc>
        <w:tc>
          <w:tcPr>
            <w:tcW w:w="833" w:type="dxa"/>
            <w:vAlign w:val="center"/>
          </w:tcPr>
          <w:p w14:paraId="544D4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4D1D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63C9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vAlign w:val="center"/>
          </w:tcPr>
          <w:p w14:paraId="42C3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586" w:type="dxa"/>
            <w:vAlign w:val="center"/>
          </w:tcPr>
          <w:p w14:paraId="1637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S373线湛江市吴川市塘尾街道春凡勇村路段(K3+700-K3+800)</w:t>
            </w:r>
          </w:p>
        </w:tc>
        <w:tc>
          <w:tcPr>
            <w:tcW w:w="2232" w:type="dxa"/>
            <w:vAlign w:val="center"/>
          </w:tcPr>
          <w:p w14:paraId="2B09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2024.7.10-2025.7.5</w:t>
            </w:r>
          </w:p>
        </w:tc>
        <w:tc>
          <w:tcPr>
            <w:tcW w:w="1347" w:type="dxa"/>
            <w:vAlign w:val="center"/>
          </w:tcPr>
          <w:p w14:paraId="6F4D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其他工程施工（铁路施工）</w:t>
            </w:r>
          </w:p>
        </w:tc>
        <w:tc>
          <w:tcPr>
            <w:tcW w:w="833" w:type="dxa"/>
            <w:vAlign w:val="center"/>
          </w:tcPr>
          <w:p w14:paraId="4F3B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05D4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4699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vAlign w:val="center"/>
          </w:tcPr>
          <w:p w14:paraId="6D8B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586" w:type="dxa"/>
            <w:vAlign w:val="center"/>
          </w:tcPr>
          <w:p w14:paraId="4740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S545线湛江市麻章区太平镇后坑村路段(K4+250-K4+750)</w:t>
            </w:r>
          </w:p>
        </w:tc>
        <w:tc>
          <w:tcPr>
            <w:tcW w:w="2232" w:type="dxa"/>
            <w:vAlign w:val="center"/>
          </w:tcPr>
          <w:p w14:paraId="18CB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2023.6.5-2025.9.1</w:t>
            </w:r>
          </w:p>
        </w:tc>
        <w:tc>
          <w:tcPr>
            <w:tcW w:w="1347" w:type="dxa"/>
            <w:vAlign w:val="center"/>
          </w:tcPr>
          <w:p w14:paraId="4048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危桥改造</w:t>
            </w:r>
          </w:p>
        </w:tc>
        <w:tc>
          <w:tcPr>
            <w:tcW w:w="833" w:type="dxa"/>
            <w:vAlign w:val="center"/>
          </w:tcPr>
          <w:p w14:paraId="3C4CB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1220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297A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04" w:type="dxa"/>
            <w:vAlign w:val="center"/>
          </w:tcPr>
          <w:p w14:paraId="6233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586" w:type="dxa"/>
            <w:vAlign w:val="center"/>
          </w:tcPr>
          <w:p w14:paraId="2999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S272线肇庆市高要区白土镇九山村路段(K15+760-K16+650)</w:t>
            </w:r>
          </w:p>
        </w:tc>
        <w:tc>
          <w:tcPr>
            <w:tcW w:w="2232" w:type="dxa"/>
            <w:vAlign w:val="center"/>
          </w:tcPr>
          <w:p w14:paraId="7EC7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2025.1.4-2025.7.31</w:t>
            </w:r>
          </w:p>
        </w:tc>
        <w:tc>
          <w:tcPr>
            <w:tcW w:w="1347" w:type="dxa"/>
            <w:vAlign w:val="center"/>
          </w:tcPr>
          <w:p w14:paraId="7F82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其他工程施工（高速公路施工）</w:t>
            </w:r>
          </w:p>
        </w:tc>
        <w:tc>
          <w:tcPr>
            <w:tcW w:w="833" w:type="dxa"/>
            <w:vAlign w:val="center"/>
          </w:tcPr>
          <w:p w14:paraId="7E544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0CA6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40C3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4" w:type="dxa"/>
            <w:vAlign w:val="center"/>
          </w:tcPr>
          <w:p w14:paraId="5545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586" w:type="dxa"/>
            <w:vAlign w:val="center"/>
          </w:tcPr>
          <w:p w14:paraId="3135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S266线肇庆市封开县河儿口镇双枧村路段(K121+140-K121+240)</w:t>
            </w:r>
          </w:p>
        </w:tc>
        <w:tc>
          <w:tcPr>
            <w:tcW w:w="2232" w:type="dxa"/>
            <w:vAlign w:val="center"/>
          </w:tcPr>
          <w:p w14:paraId="15AA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2024.9.18-2025.6.30</w:t>
            </w:r>
          </w:p>
        </w:tc>
        <w:tc>
          <w:tcPr>
            <w:tcW w:w="1347" w:type="dxa"/>
            <w:vAlign w:val="center"/>
          </w:tcPr>
          <w:p w14:paraId="385C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危桥改造</w:t>
            </w:r>
          </w:p>
        </w:tc>
        <w:tc>
          <w:tcPr>
            <w:tcW w:w="833" w:type="dxa"/>
            <w:vAlign w:val="center"/>
          </w:tcPr>
          <w:p w14:paraId="31F0A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0DB7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20" w:type="dxa"/>
            <w:vAlign w:val="center"/>
          </w:tcPr>
          <w:p w14:paraId="65B9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04" w:type="dxa"/>
            <w:vAlign w:val="center"/>
          </w:tcPr>
          <w:p w14:paraId="16D1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586" w:type="dxa"/>
            <w:vAlign w:val="center"/>
          </w:tcPr>
          <w:p w14:paraId="13CE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S232线潮州市潮安区龙湖镇龙湖古寨路段(K73+240-K74+490)</w:t>
            </w:r>
          </w:p>
        </w:tc>
        <w:tc>
          <w:tcPr>
            <w:tcW w:w="2232" w:type="dxa"/>
            <w:vAlign w:val="center"/>
          </w:tcPr>
          <w:p w14:paraId="5A10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2025.2.23-2025.6.30</w:t>
            </w:r>
          </w:p>
        </w:tc>
        <w:tc>
          <w:tcPr>
            <w:tcW w:w="1347" w:type="dxa"/>
            <w:vAlign w:val="center"/>
          </w:tcPr>
          <w:p w14:paraId="2189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833" w:type="dxa"/>
            <w:vAlign w:val="center"/>
          </w:tcPr>
          <w:p w14:paraId="392F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</w:tbl>
    <w:p w14:paraId="2E61FC9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7608"/>
    <w:rsid w:val="0A92134D"/>
    <w:rsid w:val="259773EF"/>
    <w:rsid w:val="2AA8468F"/>
    <w:rsid w:val="2BA5214F"/>
    <w:rsid w:val="2BF51A0F"/>
    <w:rsid w:val="2FB41BE1"/>
    <w:rsid w:val="3888425D"/>
    <w:rsid w:val="402B1841"/>
    <w:rsid w:val="43836696"/>
    <w:rsid w:val="45886F23"/>
    <w:rsid w:val="51E41A5B"/>
    <w:rsid w:val="53D33222"/>
    <w:rsid w:val="62DE5BC0"/>
    <w:rsid w:val="6EE92007"/>
    <w:rsid w:val="6FC860C0"/>
    <w:rsid w:val="71DB29CA"/>
    <w:rsid w:val="72612B88"/>
    <w:rsid w:val="7B22521E"/>
    <w:rsid w:val="7DE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1390</Characters>
  <Lines>0</Lines>
  <Paragraphs>0</Paragraphs>
  <TotalTime>4</TotalTime>
  <ScaleCrop>false</ScaleCrop>
  <LinksUpToDate>false</LinksUpToDate>
  <CharactersWithSpaces>1392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2025-04-02T04:27:00Z</dcterms:created>
  <dc:creator>Administrator</dc:creator>
  <cp:lastModifiedBy>KiHwa</cp:lastModifiedBy>
  <dcterms:modified xsi:type="dcterms:W3CDTF">2025-04-30T01:38:02Z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eyJoZGlkIjoiNzdmOTU0NzZmNDI3NDNjYmVjZTJiN2NiNmE1NTUwZjciLCJ1c2VySWQiOiI0MDk1MTczODYifQ==</vt:lpwstr>
  </property>
  <property fmtid="{D5CDD505-2E9C-101B-9397-08002B2CF9AE}" pid="4" name="ICV">
    <vt:lpwstr>F188EFA022CE41F78E72DA8DE363ADF9_13</vt:lpwstr>
  </property>
</Properties>
</file>